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C" w:rsidRPr="0039426C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Негосударственное частное общеобразовательное учреждение</w:t>
      </w:r>
    </w:p>
    <w:p w:rsidR="0039426C" w:rsidRPr="0039426C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школа «Школа радости»</w:t>
      </w:r>
    </w:p>
    <w:p w:rsidR="0039426C" w:rsidRPr="00F9045B" w:rsidRDefault="00F9045B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45B">
        <w:rPr>
          <w:rFonts w:ascii="Times New Roman" w:hAnsi="Times New Roman" w:cs="Times New Roman"/>
          <w:color w:val="000000"/>
          <w:sz w:val="28"/>
          <w:szCs w:val="28"/>
        </w:rPr>
        <w:t>г.о. Люберцы</w:t>
      </w:r>
    </w:p>
    <w:p w:rsidR="00F41B46" w:rsidRDefault="00F41B46" w:rsidP="00F41B4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    </w:t>
      </w:r>
    </w:p>
    <w:p w:rsidR="00F41B46" w:rsidRDefault="00F41B46" w:rsidP="00F41B4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F41B46" w:rsidRDefault="00F41B46" w:rsidP="00F41B4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41B46" w:rsidRDefault="00F41B46" w:rsidP="00F41B4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№1/3 от «01»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2021 г</w:t>
      </w: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F9045B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04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Рабочая программа по технологии </w:t>
      </w:r>
    </w:p>
    <w:p w:rsidR="0039426C" w:rsidRPr="00F9045B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9045B">
        <w:rPr>
          <w:rFonts w:ascii="Times New Roman" w:hAnsi="Times New Roman" w:cs="Times New Roman"/>
          <w:color w:val="000000"/>
          <w:sz w:val="36"/>
          <w:szCs w:val="36"/>
        </w:rPr>
        <w:t>(базовый уровень)</w:t>
      </w:r>
    </w:p>
    <w:p w:rsidR="0039426C" w:rsidRPr="006B08F0" w:rsidRDefault="004C061E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A5C9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6 </w:t>
      </w:r>
      <w:r w:rsidR="0039426C" w:rsidRPr="00F9045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класс</w:t>
      </w: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Составитель: </w:t>
      </w:r>
      <w:proofErr w:type="spellStart"/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>Каракешишева</w:t>
      </w:r>
      <w:proofErr w:type="spellEnd"/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Татьяна Юрьевна,</w:t>
      </w:r>
    </w:p>
    <w:p w:rsidR="0039426C" w:rsidRPr="006B08F0" w:rsidRDefault="0039426C" w:rsidP="0039426C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учитель технологии</w:t>
      </w:r>
    </w:p>
    <w:p w:rsidR="0039426C" w:rsidRPr="006B08F0" w:rsidRDefault="0039426C" w:rsidP="0039426C">
      <w:pPr>
        <w:shd w:val="clear" w:color="auto" w:fill="FFFFFF"/>
        <w:ind w:left="51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B86" w:rsidRPr="006B08F0" w:rsidRDefault="008D2B86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426C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627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01DDA" w:rsidRPr="00435CD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41B46" w:rsidRDefault="00F41B46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B46" w:rsidRPr="006B08F0" w:rsidRDefault="00F41B46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49" w:rsidRPr="00C932C9" w:rsidRDefault="002B1549" w:rsidP="0001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1549" w:rsidRPr="00420D27" w:rsidRDefault="00340AFA" w:rsidP="00015E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549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0F1B59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учебно-методического пособия </w:t>
      </w:r>
      <w:r w:rsidR="00A16A27">
        <w:rPr>
          <w:rFonts w:ascii="Times New Roman" w:hAnsi="Times New Roman" w:cs="Times New Roman"/>
          <w:sz w:val="24"/>
          <w:szCs w:val="24"/>
        </w:rPr>
        <w:t xml:space="preserve">«Технология. Методическое пособие. 5-9 классы: учебное пособие для общеобразовательных организаций/ </w:t>
      </w:r>
      <w:r w:rsidR="00A16A27">
        <w:rPr>
          <w:rFonts w:ascii="Arial" w:hAnsi="Arial" w:cs="Arial"/>
          <w:sz w:val="24"/>
          <w:szCs w:val="24"/>
        </w:rPr>
        <w:t>[</w:t>
      </w:r>
      <w:r w:rsidR="00A16A27">
        <w:rPr>
          <w:rFonts w:ascii="Times New Roman" w:hAnsi="Times New Roman" w:cs="Times New Roman"/>
          <w:sz w:val="24"/>
          <w:szCs w:val="24"/>
        </w:rPr>
        <w:t>В.М. Казакевич и др.</w:t>
      </w:r>
      <w:r w:rsidR="00A16A27">
        <w:rPr>
          <w:rFonts w:ascii="Arial" w:hAnsi="Arial" w:cs="Arial"/>
          <w:sz w:val="24"/>
          <w:szCs w:val="24"/>
        </w:rPr>
        <w:t>]</w:t>
      </w:r>
      <w:r w:rsidR="00A16A27" w:rsidRPr="00A16A27">
        <w:rPr>
          <w:rFonts w:ascii="Times New Roman" w:hAnsi="Times New Roman" w:cs="Times New Roman"/>
          <w:sz w:val="24"/>
          <w:szCs w:val="24"/>
        </w:rPr>
        <w:t xml:space="preserve"> </w:t>
      </w:r>
      <w:r w:rsidR="00A16A27"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 w:rsidR="00A16A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16A27"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="00A16A27" w:rsidRPr="00691A54">
        <w:rPr>
          <w:rFonts w:ascii="Times New Roman" w:hAnsi="Times New Roman" w:cs="Times New Roman"/>
          <w:sz w:val="24"/>
          <w:szCs w:val="24"/>
        </w:rPr>
        <w:t>3</w:t>
      </w:r>
      <w:r w:rsidR="004A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B1549" w:rsidRPr="002B1549">
        <w:rPr>
          <w:rFonts w:ascii="Times New Roman" w:hAnsi="Times New Roman" w:cs="Times New Roman"/>
          <w:sz w:val="24"/>
          <w:szCs w:val="24"/>
        </w:rPr>
        <w:t>ориентирована на исп</w:t>
      </w:r>
      <w:r w:rsidR="00C93EED">
        <w:rPr>
          <w:rFonts w:ascii="Times New Roman" w:hAnsi="Times New Roman" w:cs="Times New Roman"/>
          <w:sz w:val="24"/>
          <w:szCs w:val="24"/>
        </w:rPr>
        <w:t xml:space="preserve">ользование учебника 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4C061E" w:rsidRPr="004C061E">
        <w:rPr>
          <w:rFonts w:ascii="Times New Roman" w:hAnsi="Times New Roman" w:cs="Times New Roman"/>
          <w:sz w:val="24"/>
          <w:szCs w:val="24"/>
        </w:rPr>
        <w:t>6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93EED" w:rsidRPr="00420D27">
        <w:rPr>
          <w:rFonts w:ascii="Times New Roman" w:hAnsi="Times New Roman" w:cs="Times New Roman"/>
          <w:sz w:val="24"/>
          <w:szCs w:val="24"/>
        </w:rPr>
        <w:t>: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 </w:t>
      </w:r>
      <w:r w:rsidR="00C93EED" w:rsidRPr="00420D27">
        <w:rPr>
          <w:rFonts w:ascii="Times New Roman" w:hAnsi="Times New Roman" w:cs="Times New Roman"/>
          <w:sz w:val="24"/>
          <w:szCs w:val="24"/>
        </w:rPr>
        <w:t>у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 w:rsidR="00C93EED" w:rsidRPr="00420D27">
        <w:rPr>
          <w:rFonts w:ascii="Times New Roman" w:hAnsi="Times New Roman" w:cs="Times New Roman"/>
          <w:sz w:val="24"/>
          <w:szCs w:val="24"/>
        </w:rPr>
        <w:t xml:space="preserve">организаций / </w:t>
      </w:r>
      <w:r w:rsidR="00420D27" w:rsidRPr="00420D27">
        <w:rPr>
          <w:rFonts w:ascii="Arial" w:hAnsi="Arial" w:cs="Arial"/>
          <w:sz w:val="24"/>
          <w:szCs w:val="24"/>
        </w:rPr>
        <w:t>[</w:t>
      </w:r>
      <w:r w:rsidR="00C93EED" w:rsidRPr="00420D27">
        <w:rPr>
          <w:rFonts w:ascii="Times New Roman" w:hAnsi="Times New Roman" w:cs="Times New Roman"/>
          <w:sz w:val="24"/>
          <w:szCs w:val="24"/>
        </w:rPr>
        <w:t>В.</w:t>
      </w:r>
      <w:r w:rsidR="00420D27" w:rsidRPr="00420D27">
        <w:rPr>
          <w:rFonts w:ascii="Times New Roman" w:hAnsi="Times New Roman" w:cs="Times New Roman"/>
          <w:sz w:val="24"/>
          <w:szCs w:val="24"/>
        </w:rPr>
        <w:t xml:space="preserve"> М.</w:t>
      </w:r>
      <w:r w:rsidR="00C93EED" w:rsidRPr="00420D27">
        <w:rPr>
          <w:rFonts w:ascii="Times New Roman" w:hAnsi="Times New Roman" w:cs="Times New Roman"/>
          <w:sz w:val="24"/>
          <w:szCs w:val="24"/>
        </w:rPr>
        <w:t xml:space="preserve"> </w:t>
      </w:r>
      <w:r w:rsidR="00420D27" w:rsidRPr="00420D27">
        <w:rPr>
          <w:rFonts w:ascii="Times New Roman" w:hAnsi="Times New Roman" w:cs="Times New Roman"/>
          <w:sz w:val="24"/>
          <w:szCs w:val="24"/>
        </w:rPr>
        <w:t>Казакевич и др</w:t>
      </w:r>
      <w:r w:rsidR="00C93EED" w:rsidRPr="00420D27">
        <w:rPr>
          <w:rFonts w:ascii="Times New Roman" w:hAnsi="Times New Roman" w:cs="Times New Roman"/>
          <w:sz w:val="24"/>
          <w:szCs w:val="24"/>
        </w:rPr>
        <w:t>.</w:t>
      </w:r>
      <w:r w:rsidR="00420D27" w:rsidRPr="00420D27">
        <w:rPr>
          <w:rFonts w:ascii="Arial" w:hAnsi="Arial" w:cs="Arial"/>
          <w:sz w:val="24"/>
          <w:szCs w:val="24"/>
        </w:rPr>
        <w:t>]</w:t>
      </w:r>
      <w:r w:rsidR="00420D27" w:rsidRPr="00420D27">
        <w:rPr>
          <w:rFonts w:ascii="Times New Roman" w:hAnsi="Times New Roman" w:cs="Times New Roman"/>
          <w:sz w:val="24"/>
          <w:szCs w:val="24"/>
        </w:rPr>
        <w:t xml:space="preserve">; под ред. В.М. Казакевича. 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- М.: </w:t>
      </w:r>
      <w:r w:rsidR="00420D27" w:rsidRPr="00420D27">
        <w:rPr>
          <w:rFonts w:ascii="Times New Roman" w:hAnsi="Times New Roman" w:cs="Times New Roman"/>
          <w:sz w:val="24"/>
          <w:szCs w:val="24"/>
        </w:rPr>
        <w:t>Просвещение</w:t>
      </w:r>
      <w:r w:rsidR="002B1549" w:rsidRPr="00420D27">
        <w:rPr>
          <w:rFonts w:ascii="Times New Roman" w:hAnsi="Times New Roman" w:cs="Times New Roman"/>
          <w:sz w:val="24"/>
          <w:szCs w:val="24"/>
        </w:rPr>
        <w:t>, 20</w:t>
      </w:r>
      <w:r w:rsidR="004C061E" w:rsidRPr="006A5C99">
        <w:rPr>
          <w:rFonts w:ascii="Times New Roman" w:hAnsi="Times New Roman" w:cs="Times New Roman"/>
          <w:sz w:val="24"/>
          <w:szCs w:val="24"/>
        </w:rPr>
        <w:t>20</w:t>
      </w:r>
      <w:r w:rsidR="002B1549" w:rsidRPr="00420D27">
        <w:rPr>
          <w:rFonts w:ascii="Times New Roman" w:hAnsi="Times New Roman" w:cs="Times New Roman"/>
          <w:sz w:val="24"/>
          <w:szCs w:val="24"/>
        </w:rPr>
        <w:t>.</w:t>
      </w:r>
    </w:p>
    <w:p w:rsidR="00E336DC" w:rsidRDefault="00E336DC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D59" w:rsidRDefault="00530D59" w:rsidP="00015E19">
      <w:pPr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 CYR" w:hAnsi="Times New Roman CYR" w:cs="Times New Roman CYR"/>
        </w:rPr>
        <w:t>70 часов</w:t>
      </w:r>
      <w:r w:rsidR="00691A54">
        <w:rPr>
          <w:rFonts w:ascii="Times New Roman CYR" w:hAnsi="Times New Roman CYR" w:cs="Times New Roman CYR"/>
        </w:rPr>
        <w:t xml:space="preserve">, </w:t>
      </w:r>
      <w:r w:rsidR="00E336DC">
        <w:rPr>
          <w:rFonts w:ascii="Times New Roman CYR" w:hAnsi="Times New Roman CYR" w:cs="Times New Roman CYR"/>
        </w:rPr>
        <w:t>2 часа</w:t>
      </w:r>
      <w:r>
        <w:rPr>
          <w:rFonts w:ascii="Times New Roman CYR" w:hAnsi="Times New Roman CYR" w:cs="Times New Roman CYR"/>
        </w:rPr>
        <w:t xml:space="preserve"> </w:t>
      </w:r>
      <w:r w:rsidRPr="00E336DC">
        <w:rPr>
          <w:rFonts w:ascii="Times New Roman CYR" w:hAnsi="Times New Roman CYR" w:cs="Times New Roman CYR"/>
          <w:bCs/>
        </w:rPr>
        <w:t>в неделю</w:t>
      </w:r>
      <w:r w:rsidR="00E336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530D59" w:rsidRPr="002B1549" w:rsidRDefault="00530D59" w:rsidP="00015E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6CB" w:rsidRDefault="000B76CB" w:rsidP="00015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C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к окончанию </w:t>
      </w:r>
      <w:r w:rsidR="00015E19" w:rsidRPr="00D01DDA">
        <w:rPr>
          <w:rFonts w:ascii="Times New Roman" w:hAnsi="Times New Roman" w:cs="Times New Roman"/>
          <w:b/>
          <w:sz w:val="24"/>
          <w:szCs w:val="24"/>
        </w:rPr>
        <w:t>6</w:t>
      </w:r>
      <w:r w:rsidRPr="000B76C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691A54">
        <w:rPr>
          <w:rFonts w:ascii="Times New Roman" w:hAnsi="Times New Roman" w:cs="Times New Roman"/>
          <w:b/>
          <w:sz w:val="24"/>
          <w:szCs w:val="24"/>
        </w:rPr>
        <w:t>:</w:t>
      </w:r>
    </w:p>
    <w:p w:rsidR="00691A54" w:rsidRDefault="00691A54" w:rsidP="00015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691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образовательной и профессиональной карьеры, становление самоопределения;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необходимости общественно полезного труда, готовность к рациональному ведению домашнего хозяйства, бережное отношение к природным и хозяйственным ресурсам;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деятельности, самооценка умственных и физических способностей в различных сферах с позиции будущей социализации и стратификации.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позиция школьника;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личностная мотивация учебной деятельности;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моральные нормы и их выполнение.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Регулятивными результатами освоения учащимися основной школы курса «Технология» являются: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критериев и показателей качества промежуточных и конечных результатов труда;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допущенных ошибок и обоснование способов их исправления.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последовательности технологических операций, составление технологических карт изготовления изделий;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устранение несоответствия (неисправности) планируемому результату;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рефлексия – осмысление (осознание) полученных результатов труда.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Познавательными результатами освоения учащимися основной школы курса «Технология» являются: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информации, применение методов информационного поиска, в том числе с помощью ИКТ;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и классификация знаний с применением общенаучных знаний естественно-математического цикла;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 в зависимости от видов сырья, материалов и сре</w:t>
      </w:r>
      <w:proofErr w:type="gramStart"/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алгоритмизация процесса познавательно-трудовой деятельности, комбинирование известных алгоритмов технического и технологического творчества;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познавательно-трудовой деятельности, соблюдение норм и правил культуры труда в соответствии с технологической культурой производства и правил безопасности.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информации;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технологических свойств сырья, материалов и областей их применения;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средствах создания объектов труда, распознавание видов и назначение материалов;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алгоритмами и методами решения организационных и технико-технологических задач, применение общенаучных знаний и овладение способами научной организации труда (НОТ).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Коммуникативными универсальными результатами освоения учащимися основной школы курса «Технология»: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опосредованной коммуникации (использование знаков и символов);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нормативов и стандартов, публичная презентация и защита проектов.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ученики смогут: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позицию собеседника (партнера);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информацию;</w:t>
      </w:r>
    </w:p>
    <w:p w:rsidR="00691A54" w:rsidRP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F9045B" w:rsidRDefault="00F9045B" w:rsidP="00015E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5113DD" w:rsidRPr="005113DD" w:rsidRDefault="005113DD" w:rsidP="00015E19">
      <w:pPr>
        <w:shd w:val="clear" w:color="auto" w:fill="FFFFFF"/>
        <w:spacing w:after="0"/>
        <w:ind w:left="568" w:hanging="1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Методы и средства творческой и проектной деятельности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Учащийся 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5113DD" w:rsidRPr="005113DD" w:rsidRDefault="005113DD" w:rsidP="00015E19">
      <w:pPr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и формулировать проблему;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этапы выполнения работ;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средства реализации замысла;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технологический процесс;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ход и результаты выполнения проекта;</w:t>
      </w:r>
    </w:p>
    <w:p w:rsidR="005113DD" w:rsidRPr="005113DD" w:rsidRDefault="005113DD" w:rsidP="00015E19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пояснительную записку к проекту;</w:t>
      </w:r>
    </w:p>
    <w:p w:rsidR="005113DD" w:rsidRPr="005113DD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5113DD" w:rsidRPr="00015E19" w:rsidRDefault="005113DD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5113DD" w:rsidP="00015E19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выявлять и формулировать проблему, требующую технологического решения;</w:t>
      </w:r>
    </w:p>
    <w:p w:rsidR="005113DD" w:rsidRPr="00015E19" w:rsidRDefault="005113DD" w:rsidP="00015E19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113DD" w:rsidRPr="00015E19" w:rsidRDefault="005113DD" w:rsidP="00015E19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proofErr w:type="spellStart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технологизировать</w:t>
      </w:r>
      <w:proofErr w:type="spellEnd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5113DD" w:rsidRPr="00015E19" w:rsidRDefault="005113DD" w:rsidP="00015E19">
      <w:pPr>
        <w:numPr>
          <w:ilvl w:val="0"/>
          <w:numId w:val="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коммерческий потенциал продукта и / или технологи</w:t>
      </w:r>
    </w:p>
    <w:p w:rsidR="005113DD" w:rsidRDefault="005113DD" w:rsidP="00015E19">
      <w:pPr>
        <w:shd w:val="clear" w:color="auto" w:fill="FFFFFF"/>
        <w:spacing w:after="0"/>
        <w:ind w:left="568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 производства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природный  (нерукотворный) мир от </w:t>
      </w:r>
      <w:proofErr w:type="gramStart"/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рукотворного</w:t>
      </w:r>
      <w:proofErr w:type="gramEnd"/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«</w:t>
      </w:r>
      <w:proofErr w:type="spellStart"/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«потребность», «производство», «труд», «средства труда», «предмет труда»,  «сырье», «полуфабрикат» и адекватно пользуется этими понятиями;</w:t>
      </w:r>
      <w:proofErr w:type="gramEnd"/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выявлять и различать потребности людей и способы их удовлетворения;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ресурсов, объяснять место ресурсов в проектировании и реализации технологического процесса;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 и характеризовать различные  транспортные средства;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конструировать модели транспортных средств по заданному прототипу;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автоматизацию производства на примере региона проживания, профессии, обслуживающие автоматизированные производства,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сохранение информации в формах описания, схемы, эскиза, фотографии;</w:t>
      </w:r>
    </w:p>
    <w:p w:rsidR="005113DD" w:rsidRPr="005113DD" w:rsidRDefault="005113DD" w:rsidP="00015E19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иллюстрированные рефераты  и коллажи по темам раздела.</w:t>
      </w:r>
    </w:p>
    <w:p w:rsidR="005113DD" w:rsidRPr="00015E19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Учащийся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</w:t>
      </w:r>
      <w:r w:rsidR="005113DD"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олучит возможность научиться</w:t>
      </w:r>
      <w:r w:rsidR="005113DD"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5113DD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изучать потребности ближайшего социального </w:t>
      </w:r>
      <w:proofErr w:type="gramStart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окружения</w:t>
      </w:r>
      <w:proofErr w:type="gramEnd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основе самостоятельно разработанной программы и доступных средств сбора информации;</w:t>
      </w:r>
    </w:p>
    <w:p w:rsidR="005113DD" w:rsidRPr="00015E19" w:rsidRDefault="005113DD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проводить испытания, анализа, модернизации модели;</w:t>
      </w:r>
    </w:p>
    <w:p w:rsidR="005113DD" w:rsidRPr="00015E19" w:rsidRDefault="005113DD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113DD" w:rsidRPr="00015E19" w:rsidRDefault="005113DD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</w:t>
      </w:r>
    </w:p>
    <w:p w:rsidR="005113DD" w:rsidRPr="00015E19" w:rsidRDefault="005113DD" w:rsidP="00015E19">
      <w:pPr>
        <w:numPr>
          <w:ilvl w:val="0"/>
          <w:numId w:val="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дств в р</w:t>
      </w:r>
      <w:proofErr w:type="gramEnd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5113DD" w:rsidRDefault="005113DD" w:rsidP="00015E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Современные и перспективные технологии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«</w:t>
      </w:r>
      <w:proofErr w:type="spellStart"/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 технология»;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 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технологическую дисциплину в процессе изготовления субъективно нового продукта;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возможности и условия применимости технологии, в том числе с позиций экологической защищенности;</w:t>
      </w:r>
    </w:p>
    <w:p w:rsidR="005113DD" w:rsidRPr="005113DD" w:rsidRDefault="005113DD" w:rsidP="00015E19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5113DD" w:rsidP="00015E19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5113DD" w:rsidRPr="00015E19" w:rsidRDefault="005113DD" w:rsidP="00015E19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выявлять современные инновационные технологии не только  для решения производственных, но и житейских задач.</w:t>
      </w:r>
    </w:p>
    <w:p w:rsidR="005113DD" w:rsidRDefault="005113DD" w:rsidP="00015E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4. Элементы техники и машин.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</w:t>
      </w:r>
      <w:r w:rsidR="005113DD"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устройство современных инструментов, станков,  бытовой техники включая швейные машины с электрическим приводом;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конструкцию и принципы работы рабочих органов (двигателей,  различных передаточных механизмов и трансмиссий различных видов техники;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модели рабочих органов техники;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 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моделями роботизированных устройств;</w:t>
      </w:r>
    </w:p>
    <w:p w:rsidR="005113DD" w:rsidRPr="005113DD" w:rsidRDefault="005113DD" w:rsidP="00015E19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сборку из деталей конструктора роботизированных устройств.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5113D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проводить испытание, анализ и модернизацию модели;</w:t>
      </w:r>
    </w:p>
    <w:p w:rsidR="005113DD" w:rsidRPr="00015E19" w:rsidRDefault="005113D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113DD" w:rsidRPr="00015E19" w:rsidRDefault="005113D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модификацию механизмов (на основе технической документации) для получения заданных свойств (решение задачи);</w:t>
      </w:r>
    </w:p>
    <w:p w:rsidR="005113DD" w:rsidRPr="00015E19" w:rsidRDefault="005113D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</w:t>
      </w:r>
    </w:p>
    <w:p w:rsidR="005113DD" w:rsidRPr="00015E19" w:rsidRDefault="005113DD" w:rsidP="00015E19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113DD" w:rsidRPr="005113DD" w:rsidRDefault="005113DD" w:rsidP="00015E19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5. </w:t>
      </w:r>
      <w:r w:rsidRPr="005113DD">
        <w:rPr>
          <w:rFonts w:ascii="Times New Roman" w:hAnsi="Times New Roman" w:cs="Times New Roman"/>
          <w:b/>
          <w:sz w:val="24"/>
          <w:szCs w:val="24"/>
        </w:rPr>
        <w:t xml:space="preserve"> Технологии получения, обработки, преобразования и использования материалов</w:t>
      </w:r>
    </w:p>
    <w:p w:rsidR="005113DD" w:rsidRPr="005113DD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5113DD"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объекты труда в зависимости от потребностей людей, наличия материалов и  оборудования;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приёмы работы ручным инструментом и   станочным   оборудованием;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заготовок;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и особенности  различных швейных изделий;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стили в одежде и современные направления моды;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отличать виды традиционных народных промыслов;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вид ткани для определенных типов швейных изделий;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 мерки с фигуры человека;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чертежи простых швейных изделий;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швейную машину к работе;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по изготовлению швейных изделий;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влажно-тепловую обработку;</w:t>
      </w:r>
    </w:p>
    <w:p w:rsidR="005113DD" w:rsidRPr="005113DD" w:rsidRDefault="005113DD" w:rsidP="00015E19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1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художественное оформление швейных изделий.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определять способа графического отображения объектов труда;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оригинальные конструкции  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выполнять </w:t>
      </w:r>
      <w:proofErr w:type="gramStart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несложное</w:t>
      </w:r>
      <w:proofErr w:type="gramEnd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моделирования швейных изделий;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и создавать изделия средствами учебного станка, управляемого программой компьютерного трехмерного проектирования;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:rsidR="005113DD" w:rsidRPr="00015E19" w:rsidRDefault="005113DD" w:rsidP="00015E19">
      <w:pPr>
        <w:numPr>
          <w:ilvl w:val="0"/>
          <w:numId w:val="1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435CD0" w:rsidRPr="00461546" w:rsidRDefault="00435CD0" w:rsidP="00435CD0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43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61546">
        <w:rPr>
          <w:rFonts w:ascii="Times New Roman" w:hAnsi="Times New Roman" w:cs="Times New Roman"/>
          <w:b/>
          <w:sz w:val="24"/>
          <w:szCs w:val="24"/>
        </w:rPr>
        <w:t xml:space="preserve"> Технологии обработки пищевых продуктов</w:t>
      </w:r>
    </w:p>
    <w:p w:rsidR="00435CD0" w:rsidRPr="00461546" w:rsidRDefault="00435CD0" w:rsidP="00435CD0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Учащийся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питания адекватный ситуации;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пищевые продукты способами, сохраняющими их пищевую ценность;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санитарно-гигиенические требования применительно к технологиям обработки пищевых продуктов;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 доступного оборудования в технологиях обработки пищевых продуктов;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доброкачественность пищевых продуктов по внешним признакам;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меню;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механическую и тепловую обработку пищевых продуктов;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хранения пищевых продуктов, полуфабрикатов и готовых блюд; заготавливать впрок овощи и фрукты;</w:t>
      </w:r>
    </w:p>
    <w:p w:rsidR="00435CD0" w:rsidRPr="00461546" w:rsidRDefault="00435CD0" w:rsidP="00435CD0">
      <w:pPr>
        <w:numPr>
          <w:ilvl w:val="0"/>
          <w:numId w:val="1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порезах, ожогах и пищевых отравлениях.</w:t>
      </w:r>
    </w:p>
    <w:p w:rsidR="00435CD0" w:rsidRPr="00015E19" w:rsidRDefault="00435CD0" w:rsidP="00435CD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35CD0" w:rsidRPr="00015E19" w:rsidRDefault="00435CD0" w:rsidP="00435CD0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исследовать продукты питания лабораторным способом;</w:t>
      </w:r>
    </w:p>
    <w:p w:rsidR="00435CD0" w:rsidRPr="00015E19" w:rsidRDefault="00435CD0" w:rsidP="00435CD0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:rsidR="00435CD0" w:rsidRPr="00015E19" w:rsidRDefault="00435CD0" w:rsidP="00435CD0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435CD0" w:rsidRPr="00015E19" w:rsidRDefault="00435CD0" w:rsidP="00435CD0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индивидуальный режим питания;</w:t>
      </w:r>
    </w:p>
    <w:p w:rsidR="00435CD0" w:rsidRPr="00015E19" w:rsidRDefault="00435CD0" w:rsidP="00435CD0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435CD0" w:rsidRPr="00015E19" w:rsidRDefault="00435CD0" w:rsidP="00435CD0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сервировать стол, эстетически оформлять блюда.</w:t>
      </w:r>
    </w:p>
    <w:p w:rsidR="005113DD" w:rsidRPr="005113DD" w:rsidRDefault="005113DD" w:rsidP="00015E19">
      <w:pPr>
        <w:pStyle w:val="a8"/>
        <w:shd w:val="clear" w:color="auto" w:fill="FFFFFF"/>
        <w:spacing w:after="150"/>
        <w:ind w:left="284"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435CD0" w:rsidRPr="0028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11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113DD">
        <w:rPr>
          <w:rFonts w:ascii="Times New Roman" w:hAnsi="Times New Roman" w:cs="Times New Roman"/>
          <w:b/>
          <w:sz w:val="24"/>
          <w:szCs w:val="24"/>
        </w:rPr>
        <w:t xml:space="preserve"> Технологии получения, преобразования и использования </w:t>
      </w:r>
      <w:r w:rsidR="00461546">
        <w:rPr>
          <w:rFonts w:ascii="Times New Roman" w:hAnsi="Times New Roman" w:cs="Times New Roman"/>
          <w:b/>
          <w:sz w:val="24"/>
          <w:szCs w:val="24"/>
        </w:rPr>
        <w:t>энергии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461546" w:rsidRPr="00461546" w:rsidRDefault="0046154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461546" w:rsidRPr="00461546" w:rsidRDefault="0046154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модификацию заданной электрической цепи в соответствии с поставленной задачей;</w:t>
      </w:r>
    </w:p>
    <w:p w:rsidR="00461546" w:rsidRPr="00461546" w:rsidRDefault="0046154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пути экономии электроэнергии в быту;</w:t>
      </w:r>
    </w:p>
    <w:p w:rsidR="00461546" w:rsidRPr="00461546" w:rsidRDefault="0046154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электронагревательными приборами: электроплитой, утюгом, </w:t>
      </w:r>
      <w:proofErr w:type="spellStart"/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СВЧ-печью</w:t>
      </w:r>
      <w:proofErr w:type="spellEnd"/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</w:p>
    <w:p w:rsidR="00461546" w:rsidRPr="00461546" w:rsidRDefault="0046154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:rsidR="00461546" w:rsidRPr="00461546" w:rsidRDefault="0046154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электрические схемы;</w:t>
      </w:r>
    </w:p>
    <w:p w:rsidR="00461546" w:rsidRPr="00461546" w:rsidRDefault="00461546" w:rsidP="00015E19">
      <w:pPr>
        <w:numPr>
          <w:ilvl w:val="0"/>
          <w:numId w:val="1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461546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и разбираться в предназначении и применении  источников тока:  гальванических элементов, генераторов тока;</w:t>
      </w:r>
    </w:p>
    <w:p w:rsidR="00461546" w:rsidRPr="00015E19" w:rsidRDefault="00461546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 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461546" w:rsidRPr="00015E19" w:rsidRDefault="00461546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461546" w:rsidRPr="00015E19" w:rsidRDefault="00461546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461546" w:rsidRPr="00015E19" w:rsidRDefault="00461546" w:rsidP="00015E19">
      <w:pPr>
        <w:numPr>
          <w:ilvl w:val="0"/>
          <w:numId w:val="1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разрабатывать проект освещения выбранного помещения, включая отбор конкретных приборов, составление схемы электропроводки.</w:t>
      </w:r>
    </w:p>
    <w:p w:rsidR="00461546" w:rsidRPr="00461546" w:rsidRDefault="00461546" w:rsidP="00015E19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435CD0" w:rsidRPr="0028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61546">
        <w:rPr>
          <w:rFonts w:ascii="Times New Roman" w:hAnsi="Times New Roman" w:cs="Times New Roman"/>
          <w:b/>
          <w:sz w:val="24"/>
          <w:szCs w:val="24"/>
        </w:rPr>
        <w:t xml:space="preserve"> Технологии получения, обработки и использования информации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Учащийся 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технологии получения, представления, преобразования и использования информации из различных источников;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сравнивать  скорость и качество восприятия информации различными органами чувств;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встраивать созданный информационный продукт в заданную оболочку;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характеристику и разработку материального продукта, включая его моделирование в информационной среде (конструкторе);</w:t>
      </w:r>
    </w:p>
    <w:p w:rsidR="00461546" w:rsidRPr="00461546" w:rsidRDefault="00461546" w:rsidP="00015E19">
      <w:pPr>
        <w:numPr>
          <w:ilvl w:val="0"/>
          <w:numId w:val="1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461546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461546" w:rsidRPr="00015E19" w:rsidRDefault="00461546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461546" w:rsidRPr="00015E19" w:rsidRDefault="00461546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461546" w:rsidRPr="00015E19" w:rsidRDefault="00461546" w:rsidP="00015E19">
      <w:pPr>
        <w:numPr>
          <w:ilvl w:val="0"/>
          <w:numId w:val="1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435CD0" w:rsidRDefault="00435CD0" w:rsidP="00435CD0">
      <w:pPr>
        <w:pStyle w:val="a8"/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28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61546">
        <w:rPr>
          <w:rFonts w:ascii="Times New Roman" w:hAnsi="Times New Roman" w:cs="Times New Roman"/>
          <w:b/>
          <w:sz w:val="24"/>
          <w:szCs w:val="24"/>
        </w:rPr>
        <w:t xml:space="preserve"> Технологии растениеводства </w:t>
      </w:r>
    </w:p>
    <w:p w:rsidR="00435CD0" w:rsidRPr="00461546" w:rsidRDefault="00435CD0" w:rsidP="00435CD0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Учащийся 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и сорта сельскохозяйственных культур;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рассчитывать нормы высева семян;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способы воспроизводства плодородия почвы;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составлять график </w:t>
      </w:r>
      <w:proofErr w:type="spellStart"/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агротехнологических</w:t>
      </w:r>
      <w:proofErr w:type="spellEnd"/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 ухода за культурными растениями;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435CD0" w:rsidRPr="00461546" w:rsidRDefault="00435CD0" w:rsidP="00435CD0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:rsidR="00435CD0" w:rsidRPr="00015E19" w:rsidRDefault="00435CD0" w:rsidP="00435CD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35CD0" w:rsidRPr="00015E19" w:rsidRDefault="00435CD0" w:rsidP="00435CD0">
      <w:pPr>
        <w:numPr>
          <w:ilvl w:val="0"/>
          <w:numId w:val="22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 </w:t>
      </w:r>
      <w:proofErr w:type="spellStart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агротехнологий</w:t>
      </w:r>
      <w:proofErr w:type="spellEnd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35CD0" w:rsidRPr="00015E19" w:rsidRDefault="00435CD0" w:rsidP="00435CD0">
      <w:pPr>
        <w:numPr>
          <w:ilvl w:val="0"/>
          <w:numId w:val="2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 на примере комнатных декоративных культур;</w:t>
      </w:r>
    </w:p>
    <w:p w:rsidR="00435CD0" w:rsidRPr="00015E19" w:rsidRDefault="00435CD0" w:rsidP="00435CD0">
      <w:pPr>
        <w:numPr>
          <w:ilvl w:val="0"/>
          <w:numId w:val="2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 виды удобрений и способы их применения;</w:t>
      </w:r>
    </w:p>
    <w:p w:rsidR="00435CD0" w:rsidRPr="00015E19" w:rsidRDefault="00435CD0" w:rsidP="00435CD0">
      <w:pPr>
        <w:numPr>
          <w:ilvl w:val="0"/>
          <w:numId w:val="23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проводить фенологические наблюдения за комнатными растениями;</w:t>
      </w:r>
    </w:p>
    <w:p w:rsidR="00435CD0" w:rsidRPr="00015E19" w:rsidRDefault="00435CD0" w:rsidP="00435CD0">
      <w:pPr>
        <w:numPr>
          <w:ilvl w:val="0"/>
          <w:numId w:val="2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435CD0" w:rsidRPr="00015E19" w:rsidRDefault="00435CD0" w:rsidP="00435CD0">
      <w:pPr>
        <w:numPr>
          <w:ilvl w:val="0"/>
          <w:numId w:val="24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435CD0" w:rsidRPr="00015E19" w:rsidRDefault="00435CD0" w:rsidP="00435CD0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35CD0" w:rsidRPr="00461546" w:rsidRDefault="00435CD0" w:rsidP="00435CD0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 w:rsidRPr="0028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Технологии животноводства</w:t>
      </w:r>
    </w:p>
    <w:p w:rsidR="00435CD0" w:rsidRPr="00461546" w:rsidRDefault="00435CD0" w:rsidP="00435CD0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435CD0" w:rsidRPr="00461546" w:rsidRDefault="00435CD0" w:rsidP="00435CD0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435CD0" w:rsidRPr="00461546" w:rsidRDefault="00435CD0" w:rsidP="00435CD0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технологий производства основных видов животноводческой продукции: молока, мяса, яиц, шерсти, пушнины;</w:t>
      </w:r>
    </w:p>
    <w:p w:rsidR="00435CD0" w:rsidRPr="00461546" w:rsidRDefault="00435CD0" w:rsidP="00435CD0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435CD0" w:rsidRPr="00461546" w:rsidRDefault="00435CD0" w:rsidP="00435CD0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информацию и описывать технологию  разведения, содержания домашних животных на примере  своей семьи, семей своих друзей, зоопарка;</w:t>
      </w:r>
    </w:p>
    <w:p w:rsidR="00435CD0" w:rsidRPr="00461546" w:rsidRDefault="00435CD0" w:rsidP="00435CD0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435CD0" w:rsidRPr="00461546" w:rsidRDefault="00435CD0" w:rsidP="00435CD0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435CD0" w:rsidRPr="00461546" w:rsidRDefault="00435CD0" w:rsidP="00435CD0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информацию и описывать работу по улучшению пород  кошек, собак в  клубах;</w:t>
      </w:r>
    </w:p>
    <w:p w:rsidR="00435CD0" w:rsidRPr="00461546" w:rsidRDefault="00435CD0" w:rsidP="00435CD0">
      <w:pPr>
        <w:numPr>
          <w:ilvl w:val="0"/>
          <w:numId w:val="25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на макетах и муляжах санитарную обработку  и другие профилактические мероприятия для кошек, собак.</w:t>
      </w:r>
    </w:p>
    <w:p w:rsidR="00435CD0" w:rsidRPr="00015E19" w:rsidRDefault="00435CD0" w:rsidP="00435CD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35CD0" w:rsidRPr="00015E19" w:rsidRDefault="00435CD0" w:rsidP="00435CD0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435CD0" w:rsidRPr="00015E19" w:rsidRDefault="00435CD0" w:rsidP="00435CD0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проводить  исследования способов разведения и содержания молодняка, домашних животных  в своей семье,  семьях друзей;</w:t>
      </w:r>
    </w:p>
    <w:p w:rsidR="00435CD0" w:rsidRPr="00015E19" w:rsidRDefault="00435CD0" w:rsidP="00435CD0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проектированию и изготовлению  простейших технических устройств,  обеспечивающих условия содержания животных и облегчающих уход за ними:  клетки, будки для собак,  автопоилки для птиц,  устройства для аэрации аквариумов, автоматизированные кормушки для кошек и др.;</w:t>
      </w:r>
    </w:p>
    <w:p w:rsidR="00435CD0" w:rsidRPr="00015E19" w:rsidRDefault="00435CD0" w:rsidP="00435CD0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описывать признаки основных  заболеваний домашних животных по личным наблюдениям  и информационным источникам;</w:t>
      </w:r>
    </w:p>
    <w:p w:rsidR="00435CD0" w:rsidRPr="00015E19" w:rsidRDefault="00435CD0" w:rsidP="00435CD0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461546" w:rsidRPr="00461546" w:rsidRDefault="00461546" w:rsidP="00015E19">
      <w:pPr>
        <w:pStyle w:val="a8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435CD0" w:rsidRPr="00280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61546">
        <w:rPr>
          <w:rFonts w:ascii="Times New Roman" w:hAnsi="Times New Roman" w:cs="Times New Roman"/>
          <w:b/>
          <w:sz w:val="24"/>
          <w:szCs w:val="24"/>
        </w:rPr>
        <w:t xml:space="preserve"> Социальные технологии</w:t>
      </w:r>
    </w:p>
    <w:p w:rsidR="00461546" w:rsidRPr="00461546" w:rsidRDefault="00015E19" w:rsidP="00015E19">
      <w:pPr>
        <w:shd w:val="clear" w:color="auto" w:fill="FFFFFF"/>
        <w:spacing w:after="0"/>
        <w:ind w:left="568" w:hanging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</w:t>
      </w:r>
      <w:r w:rsidR="00461546"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виды социальных технологий;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характеризовать профессии, связанные с реализацией социальных технологий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  «рыночная экономика», «рынок», «спрос», «цена», «маркетинг», «менеджмент»</w:t>
      </w:r>
      <w:r w:rsidRPr="0046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461546" w:rsidRPr="00461546" w:rsidRDefault="00461546" w:rsidP="00015E19">
      <w:pPr>
        <w:numPr>
          <w:ilvl w:val="0"/>
          <w:numId w:val="17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6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потребительную и меновую стоимость товара.</w:t>
      </w:r>
    </w:p>
    <w:p w:rsidR="00015E19" w:rsidRPr="00015E19" w:rsidRDefault="00015E19" w:rsidP="00015E19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Учащийся получит возможность научиться</w:t>
      </w: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61546" w:rsidRPr="00015E19" w:rsidRDefault="00461546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и обосновывать  перечень личных потребностей,  и их иерархическое построение;</w:t>
      </w:r>
    </w:p>
    <w:p w:rsidR="00461546" w:rsidRPr="00015E19" w:rsidRDefault="00461546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461546" w:rsidRPr="00015E19" w:rsidRDefault="00461546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461546" w:rsidRPr="00015E19" w:rsidRDefault="00461546" w:rsidP="00015E19">
      <w:pPr>
        <w:numPr>
          <w:ilvl w:val="0"/>
          <w:numId w:val="1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ориентироваться в бизнес-плане, </w:t>
      </w:r>
      <w:proofErr w:type="spellStart"/>
      <w:proofErr w:type="gramStart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бизнес-проекте</w:t>
      </w:r>
      <w:proofErr w:type="spellEnd"/>
      <w:proofErr w:type="gramEnd"/>
      <w:r w:rsidRPr="00015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113DD" w:rsidRPr="00015E19" w:rsidRDefault="005113DD" w:rsidP="00015E1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1A54" w:rsidRPr="00691A54" w:rsidRDefault="00691A54" w:rsidP="00015E1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Технология</w:t>
      </w:r>
    </w:p>
    <w:p w:rsidR="00691A54" w:rsidRDefault="004C061E" w:rsidP="00015E1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91A54"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691A54" w:rsidRDefault="00691A54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деятельности учащихся в течение года обучения включает в себя 11 модулей.</w:t>
      </w:r>
    </w:p>
    <w:p w:rsidR="00691A54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91A54">
        <w:rPr>
          <w:rFonts w:ascii="Times New Roman" w:hAnsi="Times New Roman" w:cs="Times New Roman"/>
          <w:sz w:val="24"/>
          <w:szCs w:val="24"/>
        </w:rPr>
        <w:t>Методы и средства творческой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A54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E0029F" w:rsidRPr="00E0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29F" w:rsidRPr="00E0029F">
        <w:rPr>
          <w:rFonts w:ascii="Times New Roman" w:hAnsi="Times New Roman" w:cs="Times New Roman"/>
          <w:sz w:val="24"/>
          <w:szCs w:val="24"/>
        </w:rPr>
        <w:t>Основы производства</w:t>
      </w:r>
      <w:r w:rsidR="00E0029F" w:rsidRPr="00DE2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A54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E0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0029F" w:rsidRPr="00E0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29F" w:rsidRPr="00E0029F">
        <w:rPr>
          <w:rFonts w:ascii="Times New Roman" w:hAnsi="Times New Roman" w:cs="Times New Roman"/>
          <w:sz w:val="24"/>
          <w:szCs w:val="24"/>
        </w:rPr>
        <w:t>Современные и перспективные технологии</w:t>
      </w:r>
      <w:r w:rsidR="00E00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A54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="00E0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</w:t>
      </w:r>
      <w:r w:rsidR="00E0029F" w:rsidRPr="00E0029F">
        <w:rPr>
          <w:rFonts w:ascii="Times New Roman" w:hAnsi="Times New Roman" w:cs="Times New Roman"/>
          <w:sz w:val="24"/>
          <w:szCs w:val="24"/>
        </w:rPr>
        <w:t>Элементы техники и машин</w:t>
      </w:r>
    </w:p>
    <w:p w:rsidR="00691A54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E00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7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73BB3"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BB3" w:rsidRPr="00273BB3">
        <w:rPr>
          <w:rFonts w:ascii="Times New Roman" w:hAnsi="Times New Roman" w:cs="Times New Roman"/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D01DDA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27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273BB3"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DA" w:rsidRPr="00273BB3">
        <w:rPr>
          <w:rFonts w:ascii="Times New Roman" w:hAnsi="Times New Roman" w:cs="Times New Roman"/>
          <w:sz w:val="24"/>
          <w:szCs w:val="24"/>
        </w:rPr>
        <w:t>Технологии обработки пищевых продуктов</w:t>
      </w:r>
    </w:p>
    <w:p w:rsidR="00691A54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27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273BB3" w:rsidRPr="00273BB3">
        <w:rPr>
          <w:rFonts w:ascii="Times New Roman" w:hAnsi="Times New Roman" w:cs="Times New Roman"/>
          <w:sz w:val="24"/>
          <w:szCs w:val="24"/>
        </w:rPr>
        <w:t xml:space="preserve"> </w:t>
      </w:r>
      <w:r w:rsidR="00D01DDA" w:rsidRPr="00273BB3">
        <w:rPr>
          <w:rFonts w:ascii="Times New Roman" w:hAnsi="Times New Roman" w:cs="Times New Roman"/>
          <w:sz w:val="24"/>
          <w:szCs w:val="24"/>
        </w:rPr>
        <w:t xml:space="preserve">Технологии получения, преобразования и использования </w:t>
      </w:r>
      <w:r w:rsidR="00D01DDA">
        <w:rPr>
          <w:rFonts w:ascii="Times New Roman" w:hAnsi="Times New Roman" w:cs="Times New Roman"/>
          <w:sz w:val="24"/>
          <w:szCs w:val="24"/>
        </w:rPr>
        <w:t>энергии</w:t>
      </w:r>
    </w:p>
    <w:p w:rsidR="00D01DDA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27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D01DDA" w:rsidRPr="00D01DDA">
        <w:rPr>
          <w:rFonts w:ascii="Times New Roman" w:hAnsi="Times New Roman" w:cs="Times New Roman"/>
          <w:sz w:val="24"/>
          <w:szCs w:val="24"/>
        </w:rPr>
        <w:t xml:space="preserve"> </w:t>
      </w:r>
      <w:r w:rsidR="00D01DDA" w:rsidRPr="00273BB3">
        <w:rPr>
          <w:rFonts w:ascii="Times New Roman" w:hAnsi="Times New Roman" w:cs="Times New Roman"/>
          <w:sz w:val="24"/>
          <w:szCs w:val="24"/>
        </w:rPr>
        <w:t>Технологии получения, обработки и использования информации</w:t>
      </w:r>
    </w:p>
    <w:p w:rsidR="00D01DDA" w:rsidRDefault="00273BB3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54"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D01DDA" w:rsidRPr="00D01DDA">
        <w:rPr>
          <w:rFonts w:ascii="Times New Roman" w:hAnsi="Times New Roman" w:cs="Times New Roman"/>
          <w:sz w:val="24"/>
          <w:szCs w:val="24"/>
        </w:rPr>
        <w:t xml:space="preserve"> </w:t>
      </w:r>
      <w:r w:rsidR="00D01DDA" w:rsidRPr="00273BB3">
        <w:rPr>
          <w:rFonts w:ascii="Times New Roman" w:hAnsi="Times New Roman" w:cs="Times New Roman"/>
          <w:sz w:val="24"/>
          <w:szCs w:val="24"/>
        </w:rPr>
        <w:t>Технологии растениеводства</w:t>
      </w:r>
      <w:r w:rsidR="00D01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DDA" w:rsidRDefault="00273BB3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54"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</w:t>
      </w:r>
      <w:r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DA" w:rsidRPr="00273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животноводства</w:t>
      </w:r>
    </w:p>
    <w:p w:rsidR="00D01DDA" w:rsidRDefault="00691A54" w:rsidP="00D01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 w:rsidR="0027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01DDA" w:rsidRPr="00273BB3">
        <w:rPr>
          <w:rFonts w:ascii="Times New Roman" w:hAnsi="Times New Roman" w:cs="Times New Roman"/>
          <w:sz w:val="24"/>
          <w:szCs w:val="24"/>
        </w:rPr>
        <w:t>Социальные технологии</w:t>
      </w:r>
    </w:p>
    <w:p w:rsidR="00273BB3" w:rsidRDefault="00273BB3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273BB3" w:rsidRPr="00A8684B" w:rsidRDefault="00A8684B" w:rsidP="00015E19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олучение, обработка, хранение и использование технической и технологической информации;</w:t>
      </w:r>
    </w:p>
    <w:p w:rsidR="00273BB3" w:rsidRPr="00A8684B" w:rsidRDefault="00A8684B" w:rsidP="00015E19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лементы черчения, графики, дизайна;</w:t>
      </w:r>
    </w:p>
    <w:p w:rsidR="00273BB3" w:rsidRPr="00A8684B" w:rsidRDefault="00A8684B" w:rsidP="00015E19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лементы прикладной экономики, предпринимательства;</w:t>
      </w:r>
    </w:p>
    <w:p w:rsidR="00273BB3" w:rsidRPr="00A8684B" w:rsidRDefault="00A8684B" w:rsidP="00015E19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лияние технологических процессов на окружающую среду и здоровье человека;</w:t>
      </w:r>
    </w:p>
    <w:p w:rsidR="00273BB3" w:rsidRPr="00A8684B" w:rsidRDefault="00A8684B" w:rsidP="00015E19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ехнологическая культура производства;</w:t>
      </w:r>
    </w:p>
    <w:p w:rsidR="00273BB3" w:rsidRPr="00A8684B" w:rsidRDefault="00A8684B" w:rsidP="00015E19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ультура и эстетика труда;</w:t>
      </w:r>
    </w:p>
    <w:p w:rsidR="00273BB3" w:rsidRPr="00A8684B" w:rsidRDefault="00A8684B" w:rsidP="00015E19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стория, перспективы и социальные последствия</w:t>
      </w: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техники и технологии;</w:t>
      </w:r>
    </w:p>
    <w:p w:rsidR="00A8684B" w:rsidRDefault="00A8684B" w:rsidP="00015E19">
      <w:pPr>
        <w:pStyle w:val="a8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профессионального труда и профессии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2EAA" w:rsidRDefault="00A8684B" w:rsidP="00015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09E0" w:rsidRPr="008C0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творческий проект. Подготовительный этап.</w:t>
      </w:r>
      <w:r w:rsidR="008C0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Конструкторский этап. Технологический этап. Этап изготовления изделия. Заключительный этап.</w:t>
      </w:r>
    </w:p>
    <w:p w:rsidR="008C09E0" w:rsidRDefault="008C09E0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Труд как основа производства. Предметы труда. Сырьё как предмет труда. Промышленное сырьё. </w:t>
      </w:r>
      <w:r w:rsidRPr="008C09E0">
        <w:rPr>
          <w:rFonts w:ascii="Times New Roman" w:hAnsi="Times New Roman" w:cs="Times New Roman"/>
          <w:sz w:val="24"/>
          <w:szCs w:val="24"/>
        </w:rPr>
        <w:t>Сельскохозяйственное</w:t>
      </w:r>
      <w:r>
        <w:rPr>
          <w:rFonts w:ascii="Times New Roman" w:hAnsi="Times New Roman" w:cs="Times New Roman"/>
          <w:sz w:val="24"/>
          <w:szCs w:val="24"/>
        </w:rPr>
        <w:t xml:space="preserve"> и растительное сырьё</w:t>
      </w:r>
      <w:r w:rsidRPr="008C09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Вторичное сырьё и полуфабрикаты. Энергия как предмет труда. Информация как предмет труда.</w:t>
      </w:r>
    </w:p>
    <w:p w:rsidR="008C09E0" w:rsidRDefault="008C09E0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Объекты с</w:t>
      </w:r>
      <w:r w:rsidRPr="008C09E0">
        <w:rPr>
          <w:rFonts w:ascii="Times New Roman" w:hAnsi="Times New Roman" w:cs="Times New Roman"/>
          <w:sz w:val="24"/>
          <w:szCs w:val="24"/>
        </w:rPr>
        <w:t>ельскохозяйственн</w:t>
      </w:r>
      <w:r>
        <w:rPr>
          <w:rFonts w:ascii="Times New Roman" w:hAnsi="Times New Roman" w:cs="Times New Roman"/>
          <w:sz w:val="24"/>
          <w:szCs w:val="24"/>
        </w:rPr>
        <w:t>ых технологий как предмет труда.</w:t>
      </w:r>
      <w:r w:rsidR="00B2767D" w:rsidRPr="00B2767D">
        <w:rPr>
          <w:rFonts w:ascii="Times New Roman" w:hAnsi="Times New Roman" w:cs="Times New Roman"/>
          <w:sz w:val="24"/>
          <w:szCs w:val="24"/>
        </w:rPr>
        <w:t xml:space="preserve"> </w:t>
      </w:r>
      <w:r w:rsidR="00B2767D">
        <w:rPr>
          <w:rFonts w:ascii="Times New Roman" w:hAnsi="Times New Roman" w:cs="Times New Roman"/>
          <w:sz w:val="24"/>
          <w:szCs w:val="24"/>
        </w:rPr>
        <w:t xml:space="preserve">Объекты социальных технологий </w:t>
      </w:r>
      <w:r w:rsidR="00B2767D" w:rsidRPr="00B2767D">
        <w:rPr>
          <w:rFonts w:ascii="Times New Roman" w:hAnsi="Times New Roman" w:cs="Times New Roman"/>
          <w:sz w:val="24"/>
          <w:szCs w:val="24"/>
        </w:rPr>
        <w:t xml:space="preserve"> </w:t>
      </w:r>
      <w:r w:rsidR="00B2767D">
        <w:rPr>
          <w:rFonts w:ascii="Times New Roman" w:hAnsi="Times New Roman" w:cs="Times New Roman"/>
          <w:sz w:val="24"/>
          <w:szCs w:val="24"/>
        </w:rPr>
        <w:t>как предмет труда.</w:t>
      </w:r>
    </w:p>
    <w:p w:rsidR="00B2767D" w:rsidRDefault="00B2767D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B2767D" w:rsidRDefault="00B2767D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</w:t>
      </w:r>
    </w:p>
    <w:p w:rsidR="00B2767D" w:rsidRDefault="00B2767D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резания. Технологии пластического формирования материалов. Основные технологии обработки древесных материалов ручными инструментами.</w:t>
      </w:r>
      <w:r w:rsidRPr="00B27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технологии механической обработки строительных материалов</w:t>
      </w:r>
      <w:r w:rsidRPr="00B27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ручными инструментами.</w:t>
      </w:r>
    </w:p>
    <w:p w:rsidR="00B2767D" w:rsidRDefault="00B2767D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</w:t>
      </w:r>
    </w:p>
    <w:p w:rsidR="00685FF8" w:rsidRDefault="00685FF8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:rsidR="00685FF8" w:rsidRDefault="00685FF8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тепловая энергия. Методы и средства получения тепловой энергии. Преобразование тепловой энергии в другие</w:t>
      </w:r>
      <w:r w:rsidR="00715C9B">
        <w:rPr>
          <w:rFonts w:ascii="Times New Roman" w:hAnsi="Times New Roman" w:cs="Times New Roman"/>
          <w:sz w:val="24"/>
          <w:szCs w:val="24"/>
        </w:rPr>
        <w:t xml:space="preserve"> виды энергии и работу. Передача тепловой энергии. Аккумулирование тепловой энергии.</w:t>
      </w:r>
    </w:p>
    <w:p w:rsidR="00715C9B" w:rsidRDefault="00715C9B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</w:t>
      </w:r>
      <w:r w:rsidRPr="0071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кодирования информации.</w:t>
      </w:r>
    </w:p>
    <w:p w:rsidR="00715C9B" w:rsidRDefault="00715C9B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социальных технологий. Технологии коммуникации. Структура процесса коммуникации.</w:t>
      </w:r>
    </w:p>
    <w:p w:rsidR="00715C9B" w:rsidRDefault="00715C9B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рационального (здорового) питания. Технологии производства молока и приготовления продуктов и блюд из него. Технологии производства кисломолочных продуктов и приготовления блюд из них. Технологии производства кулинарных изделий из круп, бобовых культур. Технологии приготовления блюд из круп и бобовых. Технологии производства макаронных изделий и приготовления кулинарных блюд из них.</w:t>
      </w:r>
    </w:p>
    <w:p w:rsidR="00715C9B" w:rsidRDefault="00715C9B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Дикорастущие растения, используемые человеком. Заготовка сырья</w:t>
      </w:r>
      <w:r w:rsidRPr="0071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дикорастущих растений</w:t>
      </w:r>
      <w:r w:rsidR="004B4073">
        <w:rPr>
          <w:rFonts w:ascii="Times New Roman" w:hAnsi="Times New Roman" w:cs="Times New Roman"/>
          <w:sz w:val="24"/>
          <w:szCs w:val="24"/>
        </w:rPr>
        <w:t>. Переработка и применение сырья</w:t>
      </w:r>
      <w:r w:rsidR="004B4073" w:rsidRPr="004B4073">
        <w:rPr>
          <w:rFonts w:ascii="Times New Roman" w:hAnsi="Times New Roman" w:cs="Times New Roman"/>
          <w:sz w:val="24"/>
          <w:szCs w:val="24"/>
        </w:rPr>
        <w:t xml:space="preserve"> </w:t>
      </w:r>
      <w:r w:rsidR="004B4073">
        <w:rPr>
          <w:rFonts w:ascii="Times New Roman" w:hAnsi="Times New Roman" w:cs="Times New Roman"/>
          <w:sz w:val="24"/>
          <w:szCs w:val="24"/>
        </w:rPr>
        <w:t>дикорастущих растений. Влияние экологических факторов на урожайность дикорастущих растений. Условия и методы сохранения  природной среды.</w:t>
      </w:r>
    </w:p>
    <w:p w:rsidR="004B4073" w:rsidRDefault="004B4073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получения животноводческой продукц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элементы. Содержание животных – элемент технологии производства</w:t>
      </w:r>
      <w:r w:rsidRPr="004B4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животноводческой продукции.</w:t>
      </w:r>
    </w:p>
    <w:p w:rsidR="00715C9B" w:rsidRPr="008C09E0" w:rsidRDefault="00715C9B" w:rsidP="00015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F" w:rsidRDefault="00862EAA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EA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73" w:rsidRPr="004B4073">
        <w:rPr>
          <w:rFonts w:ascii="Times New Roman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продукта труда</w:t>
      </w:r>
      <w:r w:rsidR="004B4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073" w:rsidRDefault="004B4073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Экскурсии на производство. Подготовка рефератов.</w:t>
      </w:r>
    </w:p>
    <w:p w:rsidR="004B4073" w:rsidRDefault="004B4073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технологической дисциплине. Чтение и выполнение технических  рисунков, эскизов, чертежей. Чтение и составление технологических карт.</w:t>
      </w:r>
    </w:p>
    <w:p w:rsidR="004B4073" w:rsidRDefault="004B4073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конструкцией и принципами работы рабочих органов различных видов техники.</w:t>
      </w:r>
    </w:p>
    <w:p w:rsidR="004B4073" w:rsidRDefault="004B4073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</w:t>
      </w:r>
      <w:r>
        <w:rPr>
          <w:rFonts w:ascii="Times New Roman" w:hAnsi="Times New Roman" w:cs="Times New Roman"/>
          <w:sz w:val="24"/>
          <w:szCs w:val="24"/>
        </w:rPr>
        <w:lastRenderedPageBreak/>
        <w:t>пластмасс, древесины и древесных материалов, текстильных материалов, чёрног</w:t>
      </w:r>
      <w:r w:rsidR="005000ED">
        <w:rPr>
          <w:rFonts w:ascii="Times New Roman" w:hAnsi="Times New Roman" w:cs="Times New Roman"/>
          <w:sz w:val="24"/>
          <w:szCs w:val="24"/>
        </w:rPr>
        <w:t>о и цветного  металлов. Организация экскурсий и интегрированных уроков с учреждениями СПО соответствующего профиля</w:t>
      </w:r>
      <w:proofErr w:type="gramStart"/>
      <w:r w:rsidR="005000E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000ED" w:rsidRDefault="005000ED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:rsidR="005000ED" w:rsidRDefault="005000ED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</w:p>
    <w:p w:rsidR="005000ED" w:rsidRDefault="005000ED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5000ED" w:rsidRDefault="005000ED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и состава продуктов, обеспечивающих суточную потребность человека в минеральных веществах. Определение</w:t>
      </w:r>
      <w:r w:rsidR="000B66BB">
        <w:rPr>
          <w:rFonts w:ascii="Times New Roman" w:hAnsi="Times New Roman" w:cs="Times New Roman"/>
          <w:sz w:val="24"/>
          <w:szCs w:val="24"/>
        </w:rPr>
        <w:t xml:space="preserve"> доброкачественности пищевых продуктов органолептическим методом и </w:t>
      </w:r>
      <w:proofErr w:type="spellStart"/>
      <w:proofErr w:type="gramStart"/>
      <w:r w:rsidR="000B66BB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spellEnd"/>
      <w:proofErr w:type="gramEnd"/>
      <w:r w:rsidR="000B66BB">
        <w:rPr>
          <w:rFonts w:ascii="Times New Roman" w:hAnsi="Times New Roman" w:cs="Times New Roman"/>
          <w:sz w:val="24"/>
          <w:szCs w:val="24"/>
        </w:rPr>
        <w:t xml:space="preserve"> химического анализа.</w:t>
      </w:r>
    </w:p>
    <w:p w:rsidR="000B66BB" w:rsidRDefault="000B66BB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</w:t>
      </w:r>
    </w:p>
    <w:p w:rsidR="000B66BB" w:rsidRDefault="000B66BB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реферативного описания технологии разведения комнатных домашних животных с использованием своего опыта, опыта друзей и знакомых,</w:t>
      </w:r>
      <w:r w:rsidR="00565C0A">
        <w:rPr>
          <w:rFonts w:ascii="Times New Roman" w:hAnsi="Times New Roman" w:cs="Times New Roman"/>
          <w:sz w:val="24"/>
          <w:szCs w:val="24"/>
        </w:rPr>
        <w:t xml:space="preserve"> справочной литературы и информации из Интернета.</w:t>
      </w:r>
    </w:p>
    <w:p w:rsidR="00565C0A" w:rsidRDefault="00565C0A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устройством и назначением ручных электрифицированных инструментов. Упражнения по пользованию инструментами.</w:t>
      </w:r>
    </w:p>
    <w:p w:rsidR="00565C0A" w:rsidRDefault="00565C0A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 по изготовлению проектных изделий из фольги. Изготовление изделий из папье-маше.</w:t>
      </w:r>
    </w:p>
    <w:p w:rsidR="00565C0A" w:rsidRDefault="00565C0A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и сверление отверстий в образцах из дерева, металла, пластмасс.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</w:t>
      </w:r>
    </w:p>
    <w:p w:rsidR="00565C0A" w:rsidRDefault="00565C0A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кулинарных блюд и органолептическая оценка их качества.</w:t>
      </w:r>
    </w:p>
    <w:p w:rsidR="00565C0A" w:rsidRDefault="00565C0A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дикорастущих растений по группам. Освоение технологий заготовки сырья дикорастущих растений в природной среде на примере растений своего региона. Выполнение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="00B1122B">
        <w:rPr>
          <w:rFonts w:ascii="Times New Roman" w:hAnsi="Times New Roman" w:cs="Times New Roman"/>
          <w:sz w:val="24"/>
          <w:szCs w:val="24"/>
        </w:rPr>
        <w:t xml:space="preserve">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:rsidR="00B1122B" w:rsidRDefault="00B1122B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реферативного описания технологии разведения домашних и сельскохозяйственных животных (основываясь на опыте своей семьи и семей своих друзей).</w:t>
      </w:r>
    </w:p>
    <w:p w:rsidR="00565C0A" w:rsidRPr="004B4073" w:rsidRDefault="00565C0A" w:rsidP="00015E1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29F" w:rsidRDefault="00E0029F" w:rsidP="00015E1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1134"/>
        <w:gridCol w:w="4358"/>
      </w:tblGrid>
      <w:tr w:rsidR="00E0029F" w:rsidTr="00273BB3">
        <w:tc>
          <w:tcPr>
            <w:tcW w:w="675" w:type="dxa"/>
            <w:vAlign w:val="center"/>
          </w:tcPr>
          <w:p w:rsidR="00E0029F" w:rsidRPr="007B16AD" w:rsidRDefault="00E0029F" w:rsidP="00015E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6" w:type="dxa"/>
            <w:vAlign w:val="center"/>
          </w:tcPr>
          <w:p w:rsidR="00E0029F" w:rsidRPr="007B16AD" w:rsidRDefault="00E0029F" w:rsidP="00015E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E0029F" w:rsidRPr="007B16AD" w:rsidRDefault="00E0029F" w:rsidP="00015E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6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58" w:type="dxa"/>
            <w:vAlign w:val="center"/>
          </w:tcPr>
          <w:p w:rsidR="00E0029F" w:rsidRPr="007B16AD" w:rsidRDefault="00E0029F" w:rsidP="00015E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0029F" w:rsidTr="00273BB3">
        <w:tc>
          <w:tcPr>
            <w:tcW w:w="675" w:type="dxa"/>
          </w:tcPr>
          <w:p w:rsidR="00E0029F" w:rsidRPr="001D321E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0029F" w:rsidRPr="00E0029F" w:rsidRDefault="005944A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29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деятельности.</w:t>
            </w:r>
          </w:p>
        </w:tc>
        <w:tc>
          <w:tcPr>
            <w:tcW w:w="1134" w:type="dxa"/>
          </w:tcPr>
          <w:p w:rsidR="00E0029F" w:rsidRPr="001D321E" w:rsidRDefault="004F1D71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E0029F" w:rsidRPr="00E84058" w:rsidRDefault="003D4EB3" w:rsidP="00015E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EB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24BA" w:rsidRPr="00E84058">
              <w:rPr>
                <w:rFonts w:ascii="Times New Roman" w:hAnsi="Times New Roman"/>
                <w:sz w:val="24"/>
                <w:szCs w:val="24"/>
              </w:rPr>
              <w:t>Составление исторической и технической справки выбранного объекта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224BA" w:rsidRPr="00E84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058" w:rsidTr="00920423">
        <w:trPr>
          <w:trHeight w:val="1390"/>
        </w:trPr>
        <w:tc>
          <w:tcPr>
            <w:tcW w:w="675" w:type="dxa"/>
          </w:tcPr>
          <w:p w:rsidR="00E84058" w:rsidRDefault="00E84058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84058" w:rsidRDefault="00E84058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84058" w:rsidRDefault="00E84058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E84058" w:rsidRPr="00E84058" w:rsidRDefault="00E84058" w:rsidP="00015E1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5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84058">
              <w:rPr>
                <w:rFonts w:ascii="Times New Roman" w:hAnsi="Times New Roman"/>
                <w:sz w:val="24"/>
                <w:szCs w:val="24"/>
              </w:rPr>
              <w:t xml:space="preserve"> «Составление перечня основных конструкционных материалов, применяемых на машиностроительных предприятиях»</w:t>
            </w:r>
          </w:p>
        </w:tc>
      </w:tr>
      <w:tr w:rsidR="00CC21FF" w:rsidTr="00CC21FF">
        <w:trPr>
          <w:trHeight w:val="745"/>
        </w:trPr>
        <w:tc>
          <w:tcPr>
            <w:tcW w:w="675" w:type="dxa"/>
          </w:tcPr>
          <w:p w:rsidR="00CC21FF" w:rsidRDefault="00CC21F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CC21FF" w:rsidRDefault="00CC21F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и перспективные технологии </w:t>
            </w:r>
          </w:p>
        </w:tc>
        <w:tc>
          <w:tcPr>
            <w:tcW w:w="1134" w:type="dxa"/>
          </w:tcPr>
          <w:p w:rsidR="00CC21FF" w:rsidRDefault="0011009A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58" w:type="dxa"/>
          </w:tcPr>
          <w:p w:rsidR="00CC21FF" w:rsidRPr="0011009A" w:rsidRDefault="00E733BD" w:rsidP="00015E19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33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«Чтение графических объектов и составление  технологических карт»</w:t>
            </w:r>
          </w:p>
        </w:tc>
      </w:tr>
      <w:tr w:rsidR="00E0029F" w:rsidTr="00273BB3">
        <w:tc>
          <w:tcPr>
            <w:tcW w:w="675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22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техники и машин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661146" w:rsidRPr="0011009A" w:rsidRDefault="00661146" w:rsidP="00661146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4E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«Сборка модели фрикционной, цепной и  зубчатой передач. Расчёт передаточного отношения»</w:t>
            </w:r>
          </w:p>
        </w:tc>
      </w:tr>
      <w:tr w:rsidR="00E0029F" w:rsidTr="00273BB3">
        <w:tc>
          <w:tcPr>
            <w:tcW w:w="675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0029F" w:rsidRPr="00AE2220" w:rsidRDefault="00E0029F" w:rsidP="000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029F" w:rsidRDefault="00E0029F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00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:rsidR="00143EA6" w:rsidRDefault="00143EA6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E94">
              <w:rPr>
                <w:rFonts w:ascii="Times New Roman" w:hAnsi="Times New Roman" w:cs="Times New Roman"/>
                <w:sz w:val="24"/>
                <w:szCs w:val="24"/>
              </w:rPr>
              <w:t>«Соединение деталей из металла и пластмассы с помощью крепёжных изделий»</w:t>
            </w:r>
          </w:p>
          <w:p w:rsidR="00143EA6" w:rsidRDefault="00143EA6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«Соединение деталей  из древесины и древесных материалов гвоздями, шурупами,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43EA6" w:rsidRDefault="004B6E94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«Сборка заклёпочного соединения».</w:t>
            </w:r>
          </w:p>
          <w:p w:rsidR="00CC21FF" w:rsidRDefault="004B6E94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аппликации из текстильных материалов и кожи».</w:t>
            </w:r>
          </w:p>
          <w:p w:rsidR="00503F32" w:rsidRPr="0011009A" w:rsidRDefault="00503F32" w:rsidP="00015E19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3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«Окрашивание изделий из древесины и  металла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красками»</w:t>
            </w:r>
          </w:p>
        </w:tc>
      </w:tr>
      <w:tr w:rsidR="00435CD0" w:rsidTr="00273BB3">
        <w:tc>
          <w:tcPr>
            <w:tcW w:w="675" w:type="dxa"/>
          </w:tcPr>
          <w:p w:rsidR="00435CD0" w:rsidRDefault="00435CD0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134" w:type="dxa"/>
          </w:tcPr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58" w:type="dxa"/>
          </w:tcPr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</w:t>
            </w: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термической обработки молока. Определение примеси воды в молоке. Определение наличия соды в молоке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молока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</w:t>
            </w: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примесей творога в сметане. Определение примесей крахмала в сметане или йогурте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кисломолочных продуктов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CD0" w:rsidRPr="0011009A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макаронных изделий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CD0" w:rsidTr="00273BB3">
        <w:tc>
          <w:tcPr>
            <w:tcW w:w="675" w:type="dxa"/>
          </w:tcPr>
          <w:p w:rsidR="00435CD0" w:rsidRDefault="00435CD0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35CD0" w:rsidRPr="00CC7354" w:rsidRDefault="00435CD0" w:rsidP="00435C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435CD0" w:rsidRPr="0011009A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</w:t>
            </w: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рактическая </w:t>
            </w: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эффективности сохранения тепловой энергии в термосах»</w:t>
            </w:r>
          </w:p>
        </w:tc>
      </w:tr>
      <w:tr w:rsidR="00435CD0" w:rsidTr="00273BB3">
        <w:tc>
          <w:tcPr>
            <w:tcW w:w="675" w:type="dxa"/>
          </w:tcPr>
          <w:p w:rsidR="00435CD0" w:rsidRPr="00435CD0" w:rsidRDefault="00435CD0" w:rsidP="00015E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:rsidR="00435CD0" w:rsidRPr="00CC7354" w:rsidRDefault="00435CD0" w:rsidP="00435C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435CD0" w:rsidRPr="0011009A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 и расшифровка информации»</w:t>
            </w:r>
          </w:p>
        </w:tc>
      </w:tr>
      <w:tr w:rsidR="00435CD0" w:rsidTr="00273BB3">
        <w:tc>
          <w:tcPr>
            <w:tcW w:w="675" w:type="dxa"/>
          </w:tcPr>
          <w:p w:rsidR="00435CD0" w:rsidRPr="00435CD0" w:rsidRDefault="00435CD0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435CD0" w:rsidRDefault="00435CD0" w:rsidP="000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5CD0" w:rsidRDefault="00435CD0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435CD0" w:rsidRDefault="00435CD0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групп дикорастущих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растений»</w:t>
            </w:r>
          </w:p>
          <w:p w:rsidR="00435CD0" w:rsidRDefault="00435CD0" w:rsidP="00015E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 заготовки полезных дикорастущих растений»</w:t>
            </w:r>
          </w:p>
          <w:p w:rsidR="00435CD0" w:rsidRPr="006A5C99" w:rsidRDefault="00435CD0" w:rsidP="00015E19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 подготовки сырья дикорастущих растений на хранение. Способы закладки сырья дикорастущих растений на хранение »</w:t>
            </w:r>
          </w:p>
        </w:tc>
      </w:tr>
      <w:tr w:rsidR="00435CD0" w:rsidTr="00273BB3">
        <w:tc>
          <w:tcPr>
            <w:tcW w:w="675" w:type="dxa"/>
          </w:tcPr>
          <w:p w:rsidR="00435CD0" w:rsidRPr="00435CD0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</w:tcPr>
          <w:p w:rsidR="00435CD0" w:rsidRPr="005F6828" w:rsidRDefault="00435CD0" w:rsidP="00015E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</w:t>
            </w:r>
          </w:p>
        </w:tc>
        <w:tc>
          <w:tcPr>
            <w:tcW w:w="1134" w:type="dxa"/>
          </w:tcPr>
          <w:p w:rsidR="00435CD0" w:rsidRDefault="00435CD0" w:rsidP="00015E1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435CD0" w:rsidRPr="006A5C99" w:rsidRDefault="00435CD0" w:rsidP="00015E19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09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технологических процессов ухода  за домашними питомцами. Подсчёт расходов на содержание домашнего питомца. Оценка условий содержания домашнего питомца».</w:t>
            </w:r>
          </w:p>
        </w:tc>
      </w:tr>
      <w:tr w:rsidR="00435CD0" w:rsidTr="00273BB3">
        <w:tc>
          <w:tcPr>
            <w:tcW w:w="675" w:type="dxa"/>
          </w:tcPr>
          <w:p w:rsidR="00435CD0" w:rsidRPr="00435CD0" w:rsidRDefault="00435CD0" w:rsidP="00015E1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</w:tcPr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</w:tc>
        <w:tc>
          <w:tcPr>
            <w:tcW w:w="1134" w:type="dxa"/>
          </w:tcPr>
          <w:p w:rsidR="00435CD0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435CD0" w:rsidRPr="0011009A" w:rsidRDefault="00435CD0" w:rsidP="00435CD0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«Разработать варианты технологии общения»</w:t>
            </w:r>
          </w:p>
        </w:tc>
      </w:tr>
    </w:tbl>
    <w:p w:rsidR="00E0029F" w:rsidRPr="00691A54" w:rsidRDefault="00E0029F" w:rsidP="00015E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658B" w:rsidRPr="000B76CB" w:rsidRDefault="0055658B" w:rsidP="00015E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B76CB">
        <w:rPr>
          <w:rFonts w:ascii="Times New Roman CYR" w:hAnsi="Times New Roman CYR" w:cs="Times New Roman CYR"/>
          <w:b/>
          <w:bCs/>
          <w:sz w:val="24"/>
          <w:szCs w:val="24"/>
        </w:rPr>
        <w:t xml:space="preserve">Календарно-тематическое планирование </w:t>
      </w:r>
      <w:r w:rsidR="004C061E" w:rsidRPr="004C061E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0B76CB">
        <w:rPr>
          <w:rFonts w:ascii="Times New Roman CYR" w:hAnsi="Times New Roman CYR" w:cs="Times New Roman CYR"/>
          <w:b/>
          <w:bCs/>
          <w:sz w:val="24"/>
          <w:szCs w:val="24"/>
        </w:rPr>
        <w:t>-й класс.</w:t>
      </w:r>
    </w:p>
    <w:p w:rsidR="0055658B" w:rsidRDefault="0055658B" w:rsidP="00015E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Предмет</w:t>
      </w:r>
      <w:r>
        <w:rPr>
          <w:rFonts w:ascii="Times New Roman CYR" w:hAnsi="Times New Roman CYR" w:cs="Times New Roman CYR"/>
        </w:rPr>
        <w:t xml:space="preserve"> – Технология </w:t>
      </w:r>
    </w:p>
    <w:p w:rsidR="0055658B" w:rsidRDefault="0055658B" w:rsidP="00015E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Класс </w:t>
      </w:r>
      <w:r>
        <w:rPr>
          <w:rFonts w:ascii="Times New Roman CYR" w:hAnsi="Times New Roman CYR" w:cs="Times New Roman CYR"/>
        </w:rPr>
        <w:t>–</w:t>
      </w:r>
      <w:r w:rsidR="0011009A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</w:t>
      </w:r>
    </w:p>
    <w:p w:rsidR="0055658B" w:rsidRDefault="0055658B" w:rsidP="00015E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Учитель</w:t>
      </w:r>
      <w:r>
        <w:rPr>
          <w:rFonts w:ascii="Times New Roman CYR" w:hAnsi="Times New Roman CYR" w:cs="Times New Roman CYR"/>
        </w:rPr>
        <w:t xml:space="preserve"> – </w:t>
      </w:r>
      <w:proofErr w:type="spellStart"/>
      <w:r>
        <w:rPr>
          <w:rFonts w:ascii="Times New Roman CYR" w:hAnsi="Times New Roman CYR" w:cs="Times New Roman CYR"/>
        </w:rPr>
        <w:t>Каракешишева</w:t>
      </w:r>
      <w:proofErr w:type="spellEnd"/>
      <w:r>
        <w:rPr>
          <w:rFonts w:ascii="Times New Roman CYR" w:hAnsi="Times New Roman CYR" w:cs="Times New Roman CYR"/>
        </w:rPr>
        <w:t xml:space="preserve"> Татьяна Юрьевна</w:t>
      </w:r>
    </w:p>
    <w:p w:rsidR="0055658B" w:rsidRDefault="0055658B" w:rsidP="00015E19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Количество часов всего</w:t>
      </w:r>
      <w:r>
        <w:rPr>
          <w:rFonts w:ascii="Times New Roman CYR" w:hAnsi="Times New Roman CYR" w:cs="Times New Roman CYR"/>
        </w:rPr>
        <w:t xml:space="preserve"> – 70 часов </w:t>
      </w:r>
      <w:r>
        <w:rPr>
          <w:rFonts w:ascii="Times New Roman CYR" w:hAnsi="Times New Roman CYR" w:cs="Times New Roman CYR"/>
          <w:b/>
          <w:bCs/>
        </w:rPr>
        <w:t>в неделю</w:t>
      </w:r>
      <w:r>
        <w:rPr>
          <w:rFonts w:ascii="Times New Roman CYR" w:hAnsi="Times New Roman CYR" w:cs="Times New Roman CYR"/>
        </w:rPr>
        <w:t xml:space="preserve"> – 2 часа</w:t>
      </w:r>
    </w:p>
    <w:p w:rsidR="0055658B" w:rsidRPr="0011009A" w:rsidRDefault="0055658B" w:rsidP="00015E1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b/>
          <w:bCs/>
        </w:rPr>
        <w:t>Плановых контрольных работ</w:t>
      </w:r>
      <w:r>
        <w:rPr>
          <w:rFonts w:ascii="Times New Roman CYR" w:hAnsi="Times New Roman CYR" w:cs="Times New Roman CYR"/>
        </w:rPr>
        <w:t xml:space="preserve"> – нет, зачетов </w:t>
      </w:r>
      <w:r w:rsidRPr="002B73F4">
        <w:rPr>
          <w:rFonts w:ascii="Times New Roman CYR" w:hAnsi="Times New Roman CYR" w:cs="Times New Roman CYR"/>
        </w:rPr>
        <w:t xml:space="preserve">– нет, </w:t>
      </w:r>
      <w:proofErr w:type="spellStart"/>
      <w:proofErr w:type="gramStart"/>
      <w:r w:rsidR="002B73F4" w:rsidRPr="002B73F4">
        <w:rPr>
          <w:rFonts w:ascii="Times New Roman CYR" w:hAnsi="Times New Roman CYR" w:cs="Times New Roman CYR"/>
          <w:bCs/>
        </w:rPr>
        <w:t>лаб</w:t>
      </w:r>
      <w:proofErr w:type="spellEnd"/>
      <w:proofErr w:type="gramEnd"/>
      <w:r w:rsidR="002B73F4" w:rsidRPr="002B73F4">
        <w:rPr>
          <w:rFonts w:ascii="Times New Roman CYR" w:hAnsi="Times New Roman CYR" w:cs="Times New Roman CYR"/>
          <w:bCs/>
        </w:rPr>
        <w:t>/</w:t>
      </w:r>
      <w:proofErr w:type="spellStart"/>
      <w:r w:rsidR="002B73F4" w:rsidRPr="002B73F4">
        <w:rPr>
          <w:rFonts w:ascii="Times New Roman CYR" w:hAnsi="Times New Roman CYR" w:cs="Times New Roman CYR"/>
          <w:bCs/>
        </w:rPr>
        <w:t>пр</w:t>
      </w:r>
      <w:proofErr w:type="spellEnd"/>
      <w:r w:rsidR="002B73F4" w:rsidRPr="002B73F4">
        <w:rPr>
          <w:rFonts w:ascii="Times New Roman CYR" w:hAnsi="Times New Roman CYR" w:cs="Times New Roman CYR"/>
          <w:bCs/>
        </w:rPr>
        <w:t>/</w:t>
      </w:r>
      <w:proofErr w:type="spellStart"/>
      <w:r w:rsidR="002B73F4" w:rsidRPr="002B73F4">
        <w:rPr>
          <w:rFonts w:ascii="Times New Roman CYR" w:hAnsi="Times New Roman CYR" w:cs="Times New Roman CYR"/>
          <w:bCs/>
        </w:rPr>
        <w:t>р</w:t>
      </w:r>
      <w:proofErr w:type="spellEnd"/>
      <w:r w:rsidR="002B73F4" w:rsidRPr="002B73F4">
        <w:rPr>
          <w:rFonts w:ascii="Times New Roman CYR" w:hAnsi="Times New Roman CYR" w:cs="Times New Roman CYR"/>
          <w:bCs/>
        </w:rPr>
        <w:t xml:space="preserve"> - 5</w:t>
      </w:r>
      <w:r w:rsidRPr="002B73F4">
        <w:rPr>
          <w:rFonts w:ascii="Times New Roman CYR" w:hAnsi="Times New Roman CYR" w:cs="Times New Roman CYR"/>
        </w:rPr>
        <w:t xml:space="preserve"> , </w:t>
      </w:r>
      <w:proofErr w:type="spellStart"/>
      <w:r w:rsidRPr="002B73F4">
        <w:rPr>
          <w:rFonts w:ascii="Times New Roman CYR" w:hAnsi="Times New Roman CYR" w:cs="Times New Roman CYR"/>
          <w:bCs/>
        </w:rPr>
        <w:t>п</w:t>
      </w:r>
      <w:proofErr w:type="spellEnd"/>
      <w:r w:rsidRPr="002B73F4">
        <w:rPr>
          <w:rFonts w:ascii="Times New Roman CYR" w:hAnsi="Times New Roman CYR" w:cs="Times New Roman CYR"/>
          <w:bCs/>
        </w:rPr>
        <w:t>/</w:t>
      </w:r>
      <w:proofErr w:type="spellStart"/>
      <w:r w:rsidRPr="002B73F4">
        <w:rPr>
          <w:rFonts w:ascii="Times New Roman CYR" w:hAnsi="Times New Roman CYR" w:cs="Times New Roman CYR"/>
          <w:bCs/>
        </w:rPr>
        <w:t>р</w:t>
      </w:r>
      <w:proofErr w:type="spellEnd"/>
      <w:r w:rsidRPr="002B73F4">
        <w:rPr>
          <w:rFonts w:ascii="Times New Roman CYR" w:hAnsi="Times New Roman CYR" w:cs="Times New Roman CYR"/>
        </w:rPr>
        <w:t xml:space="preserve"> – 1</w:t>
      </w:r>
      <w:r w:rsidR="002B73F4" w:rsidRPr="002B73F4">
        <w:rPr>
          <w:rFonts w:ascii="Times New Roman CYR" w:hAnsi="Times New Roman CYR" w:cs="Times New Roman CYR"/>
        </w:rPr>
        <w:t>5</w:t>
      </w:r>
    </w:p>
    <w:p w:rsidR="009F14F3" w:rsidRDefault="003C6252" w:rsidP="00015E19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C2243">
        <w:rPr>
          <w:rFonts w:ascii="Times New Roman" w:hAnsi="Times New Roman"/>
          <w:b/>
          <w:sz w:val="24"/>
          <w:szCs w:val="24"/>
        </w:rPr>
        <w:t>Планирование составлено на основе</w:t>
      </w:r>
      <w:r w:rsidRPr="00FC2243">
        <w:rPr>
          <w:rFonts w:ascii="Times New Roman" w:hAnsi="Times New Roman"/>
          <w:sz w:val="24"/>
          <w:szCs w:val="24"/>
        </w:rPr>
        <w:t xml:space="preserve"> –</w:t>
      </w:r>
      <w:r w:rsidR="00A02B91">
        <w:t xml:space="preserve"> </w:t>
      </w:r>
      <w:r w:rsidRPr="003409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14F3">
        <w:rPr>
          <w:rFonts w:ascii="Times New Roman" w:hAnsi="Times New Roman" w:cs="Times New Roman"/>
          <w:sz w:val="24"/>
          <w:szCs w:val="24"/>
        </w:rPr>
        <w:t xml:space="preserve">учебно-методического пособия «Технология. Методическое пособие. 5-9 классы: учебное пособие для общеобразовательных организаций/ </w:t>
      </w:r>
      <w:r w:rsidR="009F14F3">
        <w:rPr>
          <w:rFonts w:ascii="Arial" w:hAnsi="Arial" w:cs="Arial"/>
          <w:sz w:val="24"/>
          <w:szCs w:val="24"/>
        </w:rPr>
        <w:t>[</w:t>
      </w:r>
      <w:r w:rsidR="009F14F3">
        <w:rPr>
          <w:rFonts w:ascii="Times New Roman" w:hAnsi="Times New Roman" w:cs="Times New Roman"/>
          <w:sz w:val="24"/>
          <w:szCs w:val="24"/>
        </w:rPr>
        <w:t>В.М. Казакевич и др.</w:t>
      </w:r>
      <w:r w:rsidR="009F14F3">
        <w:rPr>
          <w:rFonts w:ascii="Arial" w:hAnsi="Arial" w:cs="Arial"/>
          <w:sz w:val="24"/>
          <w:szCs w:val="24"/>
        </w:rPr>
        <w:t>]</w:t>
      </w:r>
      <w:r w:rsidR="009F14F3" w:rsidRPr="00A16A27">
        <w:rPr>
          <w:rFonts w:ascii="Times New Roman" w:hAnsi="Times New Roman" w:cs="Times New Roman"/>
          <w:sz w:val="24"/>
          <w:szCs w:val="24"/>
        </w:rPr>
        <w:t xml:space="preserve"> </w:t>
      </w:r>
      <w:r w:rsidR="009F14F3"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 w:rsidR="009F14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F14F3"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="009F14F3" w:rsidRPr="00691A54">
        <w:rPr>
          <w:rFonts w:ascii="Times New Roman" w:hAnsi="Times New Roman" w:cs="Times New Roman"/>
          <w:sz w:val="24"/>
          <w:szCs w:val="24"/>
        </w:rPr>
        <w:t>3</w:t>
      </w:r>
      <w:r w:rsidRPr="008258B2">
        <w:rPr>
          <w:rFonts w:ascii="Times New Roman" w:hAnsi="Times New Roman"/>
          <w:sz w:val="24"/>
          <w:szCs w:val="24"/>
        </w:rPr>
        <w:t>;</w:t>
      </w:r>
      <w:r w:rsidR="003B32D9" w:rsidRPr="008258B2">
        <w:rPr>
          <w:rFonts w:ascii="Times New Roman" w:hAnsi="Times New Roman"/>
          <w:sz w:val="24"/>
          <w:szCs w:val="24"/>
        </w:rPr>
        <w:t xml:space="preserve"> </w:t>
      </w:r>
    </w:p>
    <w:p w:rsidR="005601A2" w:rsidRDefault="00420D27" w:rsidP="00015E1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0D27">
        <w:rPr>
          <w:rFonts w:ascii="Times New Roman" w:hAnsi="Times New Roman"/>
          <w:sz w:val="24"/>
          <w:szCs w:val="24"/>
        </w:rPr>
        <w:t xml:space="preserve">Технология. </w:t>
      </w:r>
      <w:r w:rsidR="002B73F4">
        <w:rPr>
          <w:rFonts w:ascii="Times New Roman" w:hAnsi="Times New Roman"/>
          <w:sz w:val="24"/>
          <w:szCs w:val="24"/>
        </w:rPr>
        <w:t>6</w:t>
      </w:r>
      <w:r w:rsidRPr="00420D27">
        <w:rPr>
          <w:rFonts w:ascii="Times New Roman" w:hAnsi="Times New Roman"/>
          <w:sz w:val="24"/>
          <w:szCs w:val="24"/>
        </w:rPr>
        <w:t xml:space="preserve"> класс: учебник для общеобразовательных организаций / </w:t>
      </w:r>
      <w:r w:rsidRPr="00420D27">
        <w:rPr>
          <w:rFonts w:ascii="Arial" w:hAnsi="Arial" w:cs="Arial"/>
          <w:sz w:val="24"/>
          <w:szCs w:val="24"/>
        </w:rPr>
        <w:t>[</w:t>
      </w:r>
      <w:r w:rsidRPr="00420D27">
        <w:rPr>
          <w:rFonts w:ascii="Times New Roman" w:hAnsi="Times New Roman"/>
          <w:sz w:val="24"/>
          <w:szCs w:val="24"/>
        </w:rPr>
        <w:t>В. М. Казакевич и др.</w:t>
      </w:r>
      <w:r w:rsidRPr="00420D27">
        <w:rPr>
          <w:rFonts w:ascii="Arial" w:hAnsi="Arial" w:cs="Arial"/>
          <w:sz w:val="24"/>
          <w:szCs w:val="24"/>
        </w:rPr>
        <w:t>]</w:t>
      </w:r>
      <w:r w:rsidRPr="00420D27">
        <w:rPr>
          <w:rFonts w:ascii="Times New Roman" w:hAnsi="Times New Roman"/>
          <w:sz w:val="24"/>
          <w:szCs w:val="24"/>
        </w:rPr>
        <w:t>; под ред. В.М. Казакевича. - М.: Просвещение, 20</w:t>
      </w:r>
      <w:r w:rsidR="0011009A">
        <w:rPr>
          <w:rFonts w:ascii="Times New Roman" w:hAnsi="Times New Roman"/>
          <w:sz w:val="24"/>
          <w:szCs w:val="24"/>
        </w:rPr>
        <w:t>20</w:t>
      </w:r>
      <w:r w:rsidRPr="00420D27">
        <w:rPr>
          <w:rFonts w:ascii="Times New Roman" w:hAnsi="Times New Roman"/>
          <w:sz w:val="24"/>
          <w:szCs w:val="24"/>
        </w:rPr>
        <w:t>.</w:t>
      </w:r>
    </w:p>
    <w:p w:rsidR="00420D27" w:rsidRPr="00420D27" w:rsidRDefault="00420D27" w:rsidP="00015E1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68" w:type="dxa"/>
        <w:tblLayout w:type="fixed"/>
        <w:tblLook w:val="0000"/>
      </w:tblPr>
      <w:tblGrid>
        <w:gridCol w:w="820"/>
        <w:gridCol w:w="4576"/>
        <w:gridCol w:w="1080"/>
        <w:gridCol w:w="1780"/>
        <w:gridCol w:w="2108"/>
      </w:tblGrid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5601A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3D4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0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D4EB3" w:rsidRPr="003D4E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009A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100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1009A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461546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творческий проект. Подготовительный этап. Конструкторский этап.</w:t>
            </w:r>
          </w:p>
          <w:p w:rsidR="005601A2" w:rsidRPr="00DE23DE" w:rsidRDefault="005601A2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3666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6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8115E" w:rsidRPr="00DE23DE" w:rsidRDefault="0068115E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20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4AF" w:rsidRPr="00DE23DE" w:rsidRDefault="00461546" w:rsidP="003D4E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Технологический этап.  Этап изготовления изделия.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115E" w:rsidRDefault="00A84FA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B3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4EB3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4EB3" w:rsidRDefault="003D4EB3" w:rsidP="00015E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этап. Защита проекта</w:t>
            </w:r>
            <w:r w:rsidR="004F1D71">
              <w:rPr>
                <w:rFonts w:ascii="Times New Roman" w:hAnsi="Times New Roman" w:cs="Times New Roman"/>
              </w:rPr>
              <w:t>.</w:t>
            </w:r>
          </w:p>
          <w:p w:rsidR="004F1D71" w:rsidRPr="003D4EB3" w:rsidRDefault="004F1D71" w:rsidP="00015E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EB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84058">
              <w:rPr>
                <w:rFonts w:ascii="Times New Roman" w:hAnsi="Times New Roman"/>
                <w:sz w:val="24"/>
                <w:szCs w:val="24"/>
              </w:rPr>
              <w:t>Составление исторической и технической справки выбранного объекта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4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4EB3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4EB3" w:rsidRPr="00786F7B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4EB3" w:rsidRPr="00DE23DE" w:rsidRDefault="003D4EB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tabs>
                <w:tab w:val="left" w:pos="4710"/>
                <w:tab w:val="center" w:pos="50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производства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01A2" w:rsidRPr="00DE23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Pr="00DE23DE" w:rsidRDefault="00A84FA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как основа производства. Предметы труда</w:t>
            </w:r>
            <w:r w:rsidR="00533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Сырьё</w:t>
            </w:r>
            <w:r w:rsidR="00533A1F">
              <w:rPr>
                <w:rFonts w:ascii="Times New Roman" w:hAnsi="Times New Roman" w:cs="Times New Roman"/>
                <w:sz w:val="24"/>
                <w:szCs w:val="24"/>
              </w:rPr>
              <w:t xml:space="preserve">  как предмет труда.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Default="00533A1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сырьё. Сельскохозяйственное и растительное сырьё. Вторичное сырьё и полуфабрикаты.</w:t>
            </w:r>
          </w:p>
          <w:p w:rsidR="00E84058" w:rsidRPr="00DE23DE" w:rsidRDefault="00E840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5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Pr="00E84058">
              <w:rPr>
                <w:rFonts w:ascii="Times New Roman" w:hAnsi="Times New Roman"/>
                <w:sz w:val="24"/>
                <w:szCs w:val="24"/>
              </w:rPr>
              <w:t xml:space="preserve"> «Составление перечня основных конструкционных материалов, применяемых на машиностроительных предприятиях»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E84058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1FF" w:rsidRPr="00DE23DE" w:rsidRDefault="00530D59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A1F">
              <w:rPr>
                <w:rFonts w:ascii="Times New Roman" w:hAnsi="Times New Roman" w:cs="Times New Roman"/>
                <w:sz w:val="24"/>
                <w:szCs w:val="24"/>
              </w:rPr>
              <w:t>Энергия как предмет труда. Информация как предмет труда.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220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Default="00533A1F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сельскохозяйственных технологий как предмет труда. Объекты социальных технологий как предмет труда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1A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AE2220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 перспективные технологии (</w:t>
            </w:r>
            <w:r w:rsidR="00E840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4F1D71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4F1D71" w:rsidRPr="00DE23DE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1FF" w:rsidRPr="00DE23DE" w:rsidRDefault="00E840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технологии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115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11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33BD" w:rsidRPr="00DE23D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3B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4F1D71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4F1D71" w:rsidRPr="00DE23DE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16BD" w:rsidRPr="007816BD" w:rsidRDefault="00E840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Технологическая, трудовая и производственная дисциплина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1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29C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33BD" w:rsidRPr="00DE23D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33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BD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4F1D71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F1D71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документация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33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3BD" w:rsidRPr="002B73F4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6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20423" w:rsidRPr="002B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3BD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3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20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Pr="00DE23DE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58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Default="004F1D7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«Чтение графических объектов и составление  технологических карт»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33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20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058" w:rsidRPr="00DE23DE" w:rsidRDefault="00E84058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20" w:rsidRPr="00DE23DE" w:rsidTr="00AE2220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AE2220" w:rsidRDefault="00AE222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2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техники и машин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61146" w:rsidRPr="00DE23D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E733BD" w:rsidP="00015E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технической системе. Рабочие органы технических систем (машин).</w:t>
            </w:r>
            <w:r w:rsidR="00920423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Двигатели технических систем (машин).</w:t>
            </w:r>
          </w:p>
          <w:p w:rsidR="00CC21FF" w:rsidRPr="00DE23DE" w:rsidRDefault="00CC21FF" w:rsidP="00015E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20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29C" w:rsidRPr="00DE23DE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  <w:p w:rsidR="00661146" w:rsidRPr="00DE23D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1FF" w:rsidRDefault="00920423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трансмиссия в технических системах</w:t>
            </w:r>
          </w:p>
          <w:p w:rsidR="00920423" w:rsidRPr="00CC7354" w:rsidRDefault="00920423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«Сборка модели фрикционной, цепной и  зубчатой передач</w:t>
            </w:r>
            <w:r w:rsidR="00684EDF">
              <w:rPr>
                <w:rFonts w:ascii="Times New Roman" w:hAnsi="Times New Roman" w:cs="Times New Roman"/>
                <w:sz w:val="24"/>
                <w:szCs w:val="24"/>
              </w:rPr>
              <w:t>. Расчёт передаточного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29C" w:rsidRPr="00DE23DE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BD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61146" w:rsidRPr="00DE23D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Pr="00CC7354" w:rsidRDefault="00920423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Электрическая, гидравлическая и пневматическая трансмиссии в технических системах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4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423" w:rsidRDefault="0092042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33BD" w:rsidRPr="00DE23DE" w:rsidRDefault="00E733BD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CC7354" w:rsidRDefault="00CC735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684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661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684EDF" w:rsidP="0001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резания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t>. Технологии пластического формования материалов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. Основные технологии обработки древесных материалов ручными инструментами.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29C" w:rsidRPr="00DE23DE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661146" w:rsidRPr="00DE23D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1A6A11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обработки металлов и пластмасс ручными инструментами </w:t>
            </w:r>
          </w:p>
          <w:p w:rsidR="004B6E94" w:rsidRPr="00DE23DE" w:rsidRDefault="004B6E94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E94">
              <w:rPr>
                <w:rFonts w:ascii="Times New Roman" w:hAnsi="Times New Roman" w:cs="Times New Roman"/>
                <w:sz w:val="24"/>
                <w:szCs w:val="24"/>
              </w:rPr>
              <w:t>«Соединение деталей из металла и пластмассы с помощью крепёжных изделий»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0387" w:rsidRPr="00183A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3EA6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1329C" w:rsidRPr="00183ABB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61146" w:rsidRPr="00DE23D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1A6A11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механической обработки строительных материалов ручными инструментами</w:t>
            </w:r>
          </w:p>
          <w:p w:rsidR="004B6E94" w:rsidRPr="00DE23DE" w:rsidRDefault="004B6E94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«Соединение деталей  из древесины и древесных материалов гвоздями, шурупами,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387" w:rsidRPr="00183A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3EA6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1329C" w:rsidRPr="00183ABB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661146" w:rsidRPr="00DE23DE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Default="001A6A11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механического соединения деталей из древесных материалов и металлов</w:t>
            </w:r>
            <w:r w:rsidR="004B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E94" w:rsidRPr="00CC7354" w:rsidRDefault="004B6E94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«Сборка заклёпочного соединения».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43EA6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1329C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661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6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CC7354" w:rsidRDefault="00CC7354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1A6A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A11">
              <w:rPr>
                <w:rFonts w:ascii="Times New Roman" w:hAnsi="Times New Roman" w:cs="Times New Roman"/>
                <w:sz w:val="24"/>
                <w:szCs w:val="24"/>
              </w:rPr>
              <w:t>соединения деталей с помощью клея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. Технологии  соединения деталей и элементов конструкций из строительных материалов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1329C" w:rsidRDefault="00B1329C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1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A11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661146" w:rsidRDefault="0066114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1A6A11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технологий  соединения деталей из текстильных материалов и кожи</w:t>
            </w:r>
            <w:r w:rsidR="004B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влажно-тепловых операций при изготовлении изделий из 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ткани.</w:t>
            </w:r>
          </w:p>
          <w:p w:rsidR="004B6E94" w:rsidRDefault="004B6E94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аппликации из текстильных материалов и кожи».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A11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A11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43EA6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A11" w:rsidRPr="00DE23DE" w:rsidRDefault="001A6A1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A6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503F32" w:rsidP="00661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6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143EA6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наклеивания покрытий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. Технологии окрашивания и лакирования.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503F3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Pr="00DE23DE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A6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503F32" w:rsidP="00661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61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F32" w:rsidRDefault="00503F32" w:rsidP="00015E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</w:t>
            </w:r>
            <w:r w:rsidRPr="0050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EA6" w:rsidRDefault="00143EA6" w:rsidP="0001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«Окрашивание изделий из древ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сины и  металла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красками</w:t>
            </w:r>
            <w:r w:rsidR="00503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503F3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EA6" w:rsidRPr="00DE23DE" w:rsidRDefault="00143EA6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1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Pr="00842812" w:rsidRDefault="00842812" w:rsidP="00A74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0E1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 (8 часов)</w:t>
            </w: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40E1B" w:rsidP="00842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842812" w:rsidP="00A74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(здорового) питания.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40E1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84E" w:rsidRPr="00DE23DE" w:rsidTr="00A74441">
        <w:trPr>
          <w:trHeight w:val="290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84281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842812" w:rsidRPr="00DE23DE" w:rsidRDefault="0084281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Default="00842812" w:rsidP="008428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молока и приготовления продуктов и блюд из него.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</w:t>
            </w: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термической обработки молока. Определение примеси воды в молоке. Определение наличия соды в молоке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84E" w:rsidRPr="00E40E1B" w:rsidRDefault="00842812" w:rsidP="00A744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молока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84281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786F7B" w:rsidRPr="00DE23DE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81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A744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842812" w:rsidRDefault="00A74441" w:rsidP="00A74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Default="00842812" w:rsidP="008428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кисломолочных продуктов  и приготовления продуктов и блюд из них.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Default="0084281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86F7B" w:rsidRDefault="00786F7B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Pr="00842812" w:rsidRDefault="00842812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Pr="00A74441" w:rsidRDefault="00A74441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09E" w:rsidRPr="00A74441" w:rsidRDefault="00842812" w:rsidP="00A744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культур. Технологии приготовления блюд из круп и бобовых</w:t>
            </w:r>
            <w:r w:rsidR="00A74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842812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786F7B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1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Default="00A74441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  <w:p w:rsidR="00A74441" w:rsidRPr="00A74441" w:rsidRDefault="00A74441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Default="00842812" w:rsidP="008428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макаронных изделий и приготовления кулинарных блюд из них.</w:t>
            </w: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812" w:rsidRDefault="00842812" w:rsidP="008428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блюда из макаронных изделий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Default="00842812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Default="00786F7B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2812" w:rsidRPr="00DE23DE" w:rsidRDefault="00842812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1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тепловая энергия. Методы и средства получения тепловой энергии.</w:t>
            </w: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7F00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работу. Передача</w:t>
            </w:r>
          </w:p>
          <w:p w:rsidR="00A74441" w:rsidRPr="00E40E1B" w:rsidRDefault="00A74441" w:rsidP="007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405C1E" w:rsidRDefault="00A74441" w:rsidP="007F00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1E">
              <w:rPr>
                <w:rFonts w:ascii="Times New Roman" w:hAnsi="Times New Roman" w:cs="Times New Roman"/>
                <w:sz w:val="24"/>
                <w:szCs w:val="24"/>
              </w:rPr>
              <w:t>Аккумулирование тепловой энергии.</w:t>
            </w:r>
          </w:p>
          <w:p w:rsidR="00A74441" w:rsidRPr="00DE23DE" w:rsidRDefault="00A74441" w:rsidP="007F00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</w:t>
            </w:r>
            <w:r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эффективности сохранения тепловой энергии в термосах»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786F7B" w:rsidP="00786F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1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A74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A74441" w:rsidRPr="00A74441" w:rsidRDefault="00A74441" w:rsidP="00A74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 Кодирование информации при передаче сведений.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786F7B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4441" w:rsidRPr="00DE23DE" w:rsidRDefault="00786F7B" w:rsidP="00786F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  <w:p w:rsidR="00A74441" w:rsidRPr="00A74441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786F7B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4441" w:rsidRPr="00DE23DE" w:rsidRDefault="00786F7B" w:rsidP="00786F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  <w:p w:rsidR="00A74441" w:rsidRPr="00A74441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7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Символы как средство кодирования информации. </w:t>
            </w:r>
          </w:p>
          <w:p w:rsidR="00A74441" w:rsidRPr="00DE23DE" w:rsidRDefault="00A74441" w:rsidP="007F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 и расшифровка информации»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8D46A0" w:rsidP="007F0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4441" w:rsidRPr="00DE23DE" w:rsidRDefault="008D46A0" w:rsidP="008D46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5F6828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1" w:rsidRPr="00DE23DE" w:rsidTr="00A16A27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01DDA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(</w:t>
            </w:r>
            <w:r w:rsidRPr="006A5C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A74441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41" w:rsidRPr="006A5C99" w:rsidRDefault="00A74441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групп дикорастущих растений»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2B73F4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2B73F4" w:rsidRDefault="008D46A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4441" w:rsidRPr="002B73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A449AF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A74441" w:rsidRPr="00A74441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6A5C99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сырья дикорастущих растений</w:t>
            </w: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 заготовки полезных дикорастущих растений»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2B73F4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2B73F4" w:rsidRDefault="008D46A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4441" w:rsidRPr="002B73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74441" w:rsidRPr="002B73F4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A449AF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A74441" w:rsidRPr="00A74441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применение сырья </w:t>
            </w: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</w:t>
            </w:r>
          </w:p>
          <w:p w:rsidR="00A74441" w:rsidRPr="006A5C99" w:rsidRDefault="00A74441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9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 подготовки сырья дикорастущих растений на хранение. Способы закладки сырья дикорастущих растений на хранение 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2B73F4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2B73F4" w:rsidRDefault="008D46A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A449AF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A74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74441" w:rsidRPr="00A74441" w:rsidRDefault="00A74441" w:rsidP="00A74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6A5C99" w:rsidRDefault="00A74441" w:rsidP="00015E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урожайность дикорастущих растений. Условия и методы сохранения природной среды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2B73F4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2B73F4" w:rsidRDefault="008D46A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4441" w:rsidRPr="002B73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A449AF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4441" w:rsidRPr="00DE23DE" w:rsidTr="00A16A27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01DDA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A74441" w:rsidRDefault="00A74441" w:rsidP="00A74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68115E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8D46A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1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A74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A74441" w:rsidRPr="00A74441" w:rsidRDefault="00A74441" w:rsidP="00A74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животных – элемент технологии  производства животноводческой продукции.</w:t>
            </w:r>
          </w:p>
          <w:p w:rsidR="00A74441" w:rsidRPr="00DE23DE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технологических процессов ухода  за домашними питомцами. Подсчёт расходов на содержание домашнего питомца. Оценка условий содержания домашнего питомца».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8D46A0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015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1" w:rsidRPr="00405C1E" w:rsidTr="00D01DDA">
        <w:trPr>
          <w:trHeight w:val="356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405C1E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 (6 часов)</w:t>
            </w:r>
          </w:p>
        </w:tc>
      </w:tr>
      <w:tr w:rsidR="00A74441" w:rsidRPr="00DE23DE" w:rsidTr="00D01DDA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F7B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786F7B" w:rsidRPr="00786F7B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854F46" w:rsidRDefault="00A74441" w:rsidP="00D01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854F46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8D46A0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4441" w:rsidRPr="00DE23DE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1" w:rsidRPr="00DE23DE" w:rsidTr="00D01DDA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6F7B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  <w:p w:rsidR="00A74441" w:rsidRPr="00DE23DE" w:rsidRDefault="00786F7B" w:rsidP="00786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854F46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8D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8D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6A0" w:rsidRPr="0085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 w:rsidR="008D46A0" w:rsidRPr="00854F46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«Разработать варианты технологии общения»</w:t>
            </w:r>
          </w:p>
          <w:p w:rsidR="00A74441" w:rsidRPr="00854F46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854F46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8D46A0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4441" w:rsidRPr="00DE23DE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41" w:rsidRPr="00DE23DE" w:rsidTr="00D01DDA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786F7B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  <w:p w:rsidR="00786F7B" w:rsidRPr="00786F7B" w:rsidRDefault="00786F7B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A74441" w:rsidP="00D01D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  <w:p w:rsidR="008D46A0" w:rsidRPr="008D46A0" w:rsidRDefault="008D46A0" w:rsidP="00D01DD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A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  <w:p w:rsidR="00A74441" w:rsidRPr="00DE23DE" w:rsidRDefault="00A74441" w:rsidP="00D01D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Default="008D46A0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4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4441" w:rsidRPr="00DE23DE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4441" w:rsidRPr="00DE23DE" w:rsidRDefault="00A74441" w:rsidP="00D0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01A2" w:rsidRDefault="005601A2" w:rsidP="00015E1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6252" w:rsidRDefault="003C6252" w:rsidP="00015E1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18FB" w:rsidRPr="00075397" w:rsidRDefault="00075397" w:rsidP="00015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97">
        <w:rPr>
          <w:rFonts w:ascii="Times New Roman" w:hAnsi="Times New Roman" w:cs="Times New Roman"/>
          <w:b/>
          <w:sz w:val="24"/>
          <w:szCs w:val="24"/>
        </w:rPr>
        <w:t>Учебно-методическое оснащение</w:t>
      </w:r>
      <w:r w:rsidR="008258B2">
        <w:rPr>
          <w:rFonts w:ascii="Times New Roman" w:hAnsi="Times New Roman" w:cs="Times New Roman"/>
          <w:b/>
          <w:sz w:val="24"/>
          <w:szCs w:val="24"/>
        </w:rPr>
        <w:t>:</w:t>
      </w:r>
    </w:p>
    <w:p w:rsidR="009F14F3" w:rsidRDefault="009F14F3" w:rsidP="00015E19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«Технология. Методическое пособие. 5-9 классы: учебное пособие для общеобразовательных организаций/ 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В.М. Казакевич и др.</w:t>
      </w:r>
      <w:r>
        <w:rPr>
          <w:rFonts w:ascii="Arial" w:hAnsi="Arial" w:cs="Arial"/>
          <w:sz w:val="24"/>
          <w:szCs w:val="24"/>
        </w:rPr>
        <w:t>]</w:t>
      </w:r>
      <w:r w:rsidRPr="00A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Pr="00691A54">
        <w:rPr>
          <w:rFonts w:ascii="Times New Roman" w:hAnsi="Times New Roman" w:cs="Times New Roman"/>
          <w:sz w:val="24"/>
          <w:szCs w:val="24"/>
        </w:rPr>
        <w:t>3</w:t>
      </w:r>
      <w:r w:rsidRPr="00E21C90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9F14F3" w:rsidRPr="00420D27" w:rsidRDefault="00420D27" w:rsidP="00015E19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D27">
        <w:rPr>
          <w:rFonts w:ascii="Times New Roman" w:hAnsi="Times New Roman"/>
          <w:sz w:val="24"/>
          <w:szCs w:val="24"/>
        </w:rPr>
        <w:t xml:space="preserve">Технология. </w:t>
      </w:r>
      <w:r w:rsidR="002B73F4">
        <w:rPr>
          <w:rFonts w:ascii="Times New Roman" w:hAnsi="Times New Roman"/>
          <w:sz w:val="24"/>
          <w:szCs w:val="24"/>
        </w:rPr>
        <w:t>6</w:t>
      </w:r>
      <w:r w:rsidRPr="00420D27">
        <w:rPr>
          <w:rFonts w:ascii="Times New Roman" w:hAnsi="Times New Roman"/>
          <w:sz w:val="24"/>
          <w:szCs w:val="24"/>
        </w:rPr>
        <w:t xml:space="preserve"> класс: учебник для общеобразовательных организаций / </w:t>
      </w:r>
      <w:r w:rsidRPr="00420D27">
        <w:rPr>
          <w:rFonts w:ascii="Arial" w:hAnsi="Arial" w:cs="Arial"/>
          <w:sz w:val="24"/>
          <w:szCs w:val="24"/>
        </w:rPr>
        <w:t>[</w:t>
      </w:r>
      <w:r w:rsidRPr="00420D27">
        <w:rPr>
          <w:rFonts w:ascii="Times New Roman" w:hAnsi="Times New Roman"/>
          <w:sz w:val="24"/>
          <w:szCs w:val="24"/>
        </w:rPr>
        <w:t>В. М. Казакевич и др.</w:t>
      </w:r>
      <w:r w:rsidRPr="00420D27">
        <w:rPr>
          <w:rFonts w:ascii="Arial" w:hAnsi="Arial" w:cs="Arial"/>
          <w:sz w:val="24"/>
          <w:szCs w:val="24"/>
        </w:rPr>
        <w:t>]</w:t>
      </w:r>
      <w:r w:rsidRPr="00420D27">
        <w:rPr>
          <w:rFonts w:ascii="Times New Roman" w:hAnsi="Times New Roman"/>
          <w:sz w:val="24"/>
          <w:szCs w:val="24"/>
        </w:rPr>
        <w:t>; под ред. В.М. Казакевича. - М.: Просвещение, 20</w:t>
      </w:r>
      <w:r w:rsidR="002B73F4">
        <w:rPr>
          <w:rFonts w:ascii="Times New Roman" w:hAnsi="Times New Roman"/>
          <w:sz w:val="24"/>
          <w:szCs w:val="24"/>
        </w:rPr>
        <w:t>20</w:t>
      </w:r>
      <w:r w:rsidRPr="00420D27">
        <w:rPr>
          <w:rFonts w:ascii="Times New Roman" w:hAnsi="Times New Roman"/>
          <w:sz w:val="24"/>
          <w:szCs w:val="24"/>
        </w:rPr>
        <w:t>.</w:t>
      </w:r>
    </w:p>
    <w:p w:rsidR="00326A9E" w:rsidRDefault="00326A9E" w:rsidP="00015E19">
      <w:pPr>
        <w:spacing w:after="0"/>
        <w:jc w:val="both"/>
      </w:pPr>
    </w:p>
    <w:p w:rsidR="00326A9E" w:rsidRPr="008258B2" w:rsidRDefault="008258B2" w:rsidP="00015E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8B2"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ресурсы:</w:t>
      </w:r>
    </w:p>
    <w:p w:rsidR="000F5227" w:rsidRPr="000F5227" w:rsidRDefault="000F5227" w:rsidP="00015E19">
      <w:pPr>
        <w:pStyle w:val="ac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0F5227">
        <w:rPr>
          <w:rStyle w:val="ad"/>
          <w:b w:val="0"/>
        </w:rPr>
        <w:t>Коллекция Федерального центра информационно-образовательных ресурсов</w:t>
      </w:r>
      <w:r w:rsidRPr="000F5227">
        <w:t xml:space="preserve"> </w:t>
      </w:r>
      <w:r w:rsidRPr="000F5227">
        <w:rPr>
          <w:u w:val="single"/>
        </w:rPr>
        <w:t>http://fcior.edu.ru.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  <w:r w:rsidRPr="000F5227">
        <w:rPr>
          <w:rStyle w:val="ad"/>
          <w:b w:val="0"/>
        </w:rPr>
        <w:t>Единая коллекция цифровых образовательных ресурсов</w:t>
      </w:r>
      <w:r w:rsidRPr="000F5227">
        <w:t xml:space="preserve"> </w:t>
      </w:r>
      <w:r w:rsidRPr="000F5227">
        <w:rPr>
          <w:u w:val="single"/>
        </w:rPr>
        <w:t>http://www.school-collection.edu.ru.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Информационно-коммуникационные технологии в образовании</w:t>
      </w:r>
      <w:r w:rsidRPr="000F5227">
        <w:t xml:space="preserve"> </w:t>
      </w:r>
      <w:r w:rsidRPr="000F5227">
        <w:rPr>
          <w:u w:val="single"/>
        </w:rPr>
        <w:t>http://www.ict.edu.ru.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u w:val="single"/>
        </w:rPr>
      </w:pPr>
      <w:r w:rsidRPr="000F5227">
        <w:rPr>
          <w:rStyle w:val="ad"/>
          <w:b w:val="0"/>
        </w:rPr>
        <w:t xml:space="preserve">Электронные образовательные ресурсы </w:t>
      </w:r>
      <w:r w:rsidRPr="000F5227">
        <w:rPr>
          <w:u w:val="single"/>
        </w:rPr>
        <w:t>http://www.eorhelp.ru.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Сеть творческих учителей</w:t>
      </w:r>
      <w:r w:rsidRPr="000F5227">
        <w:t xml:space="preserve"> </w:t>
      </w:r>
      <w:r w:rsidRPr="000F5227">
        <w:rPr>
          <w:u w:val="single"/>
        </w:rPr>
        <w:t>http://www.it-n.ru.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Образовательный сайт «Сообщество взаимопомощи учителей»</w:t>
      </w:r>
      <w:r w:rsidRPr="000F5227">
        <w:t xml:space="preserve"> </w:t>
      </w:r>
      <w:r w:rsidRPr="000F5227">
        <w:rPr>
          <w:u w:val="single"/>
        </w:rPr>
        <w:t>http://pedsovet.su</w:t>
      </w:r>
      <w:r w:rsidRPr="000F5227">
        <w:t>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Образовательный портал «Архив учебных программ и презентаций»</w:t>
      </w:r>
      <w:r w:rsidRPr="000F5227">
        <w:t xml:space="preserve"> </w:t>
      </w:r>
      <w:r w:rsidRPr="000F5227">
        <w:rPr>
          <w:u w:val="single"/>
        </w:rPr>
        <w:t>http://rusedu.ru</w:t>
      </w:r>
      <w:r w:rsidRPr="000F5227">
        <w:t>.</w:t>
      </w:r>
    </w:p>
    <w:p w:rsidR="000F5227" w:rsidRPr="000F5227" w:rsidRDefault="000F5227" w:rsidP="00015E19">
      <w:pPr>
        <w:pStyle w:val="ac"/>
        <w:tabs>
          <w:tab w:val="left" w:pos="1134"/>
        </w:tabs>
        <w:spacing w:before="0" w:beforeAutospacing="0" w:after="0" w:afterAutospacing="0" w:line="276" w:lineRule="auto"/>
        <w:ind w:left="709"/>
        <w:jc w:val="both"/>
      </w:pPr>
      <w:r w:rsidRPr="000F5227">
        <w:rPr>
          <w:rStyle w:val="ad"/>
          <w:b w:val="0"/>
        </w:rPr>
        <w:t>Образовательный портал «Открытый класс»</w:t>
      </w:r>
      <w:r w:rsidRPr="000F5227">
        <w:t xml:space="preserve"> </w:t>
      </w:r>
      <w:r w:rsidRPr="000F5227">
        <w:rPr>
          <w:u w:val="single"/>
        </w:rPr>
        <w:t>http://www.openclass.ru</w:t>
      </w:r>
      <w:r w:rsidRPr="000F5227">
        <w:t>.</w:t>
      </w:r>
    </w:p>
    <w:p w:rsidR="00326A9E" w:rsidRDefault="00326A9E" w:rsidP="00015E19">
      <w:pPr>
        <w:spacing w:after="0"/>
        <w:jc w:val="both"/>
      </w:pPr>
    </w:p>
    <w:p w:rsidR="00326A9E" w:rsidRDefault="00326A9E" w:rsidP="00015E19">
      <w:pPr>
        <w:spacing w:after="0"/>
        <w:jc w:val="both"/>
      </w:pPr>
    </w:p>
    <w:p w:rsidR="00326A9E" w:rsidRDefault="00326A9E" w:rsidP="00015E19">
      <w:pPr>
        <w:spacing w:after="0"/>
        <w:jc w:val="both"/>
      </w:pPr>
    </w:p>
    <w:p w:rsidR="00DE23DE" w:rsidRPr="00075397" w:rsidRDefault="00DE23DE" w:rsidP="00015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0"/>
        <w:gridCol w:w="4536"/>
      </w:tblGrid>
      <w:tr w:rsidR="008D2B86" w:rsidRPr="00B73CCC" w:rsidTr="00166F05">
        <w:trPr>
          <w:trHeight w:val="670"/>
          <w:tblCellSpacing w:w="0" w:type="dxa"/>
        </w:trPr>
        <w:tc>
          <w:tcPr>
            <w:tcW w:w="4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B86" w:rsidRPr="00F9045B" w:rsidRDefault="008D2B86" w:rsidP="00015E19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СОГЛАСОВАНО.</w:t>
            </w:r>
          </w:p>
          <w:p w:rsidR="00217463" w:rsidRPr="00F9045B" w:rsidRDefault="00217463" w:rsidP="00015E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9045B">
              <w:rPr>
                <w:rFonts w:ascii="Times New Roman" w:eastAsia="Calibri" w:hAnsi="Times New Roman" w:cs="Times New Roman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F9045B">
              <w:rPr>
                <w:rFonts w:ascii="Times New Roman" w:hAnsi="Times New Roman" w:cs="Times New Roman"/>
              </w:rPr>
              <w:t xml:space="preserve"> от </w:t>
            </w:r>
            <w:r w:rsidR="00280BBD" w:rsidRPr="00280BBD">
              <w:rPr>
                <w:rFonts w:ascii="Times New Roman" w:hAnsi="Times New Roman" w:cs="Times New Roman"/>
              </w:rPr>
              <w:t>27</w:t>
            </w:r>
            <w:r w:rsidRPr="00280BBD">
              <w:rPr>
                <w:rFonts w:ascii="Times New Roman" w:hAnsi="Times New Roman" w:cs="Times New Roman"/>
              </w:rPr>
              <w:t>.08.20</w:t>
            </w:r>
            <w:r w:rsidR="00562BD6" w:rsidRPr="00280BBD">
              <w:rPr>
                <w:rFonts w:ascii="Times New Roman" w:hAnsi="Times New Roman" w:cs="Times New Roman"/>
              </w:rPr>
              <w:t>2</w:t>
            </w:r>
            <w:r w:rsidR="008D46A0" w:rsidRPr="00280BBD">
              <w:rPr>
                <w:rFonts w:ascii="Times New Roman" w:hAnsi="Times New Roman" w:cs="Times New Roman"/>
              </w:rPr>
              <w:t>1</w:t>
            </w:r>
          </w:p>
          <w:p w:rsidR="008D2B86" w:rsidRPr="00F9045B" w:rsidRDefault="00217463" w:rsidP="00015E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____________________</w:t>
            </w:r>
            <w:r w:rsidR="008D2B86" w:rsidRPr="00F904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B86" w:rsidRPr="00F9045B" w:rsidRDefault="008D2B86" w:rsidP="00015E19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СОГЛАСОВАНО.</w:t>
            </w:r>
          </w:p>
          <w:p w:rsidR="008D2B86" w:rsidRPr="00F9045B" w:rsidRDefault="008D2B86" w:rsidP="00015E19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__________________</w:t>
            </w:r>
          </w:p>
          <w:p w:rsidR="008D2B86" w:rsidRPr="00F9045B" w:rsidRDefault="008D2B86" w:rsidP="00015E19">
            <w:pPr>
              <w:pBdr>
                <w:bottom w:val="single" w:sz="12" w:space="1" w:color="00000A"/>
              </w:pBd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/ А.П.Кожанова / </w:t>
            </w:r>
          </w:p>
          <w:p w:rsidR="008D2B86" w:rsidRPr="00F9045B" w:rsidRDefault="008D2B86" w:rsidP="00015E19">
            <w:pPr>
              <w:pBdr>
                <w:bottom w:val="single" w:sz="12" w:space="1" w:color="00000A"/>
              </w:pBd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8D2B86" w:rsidRPr="00F9045B" w:rsidRDefault="008D2B86" w:rsidP="00015E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8D2B86" w:rsidRDefault="008D2B86" w:rsidP="008D2B86">
      <w:pPr>
        <w:rPr>
          <w:rFonts w:ascii="Times New Roman" w:hAnsi="Times New Roman" w:cs="Times New Roman"/>
          <w:b/>
          <w:sz w:val="24"/>
          <w:szCs w:val="24"/>
        </w:rPr>
      </w:pPr>
    </w:p>
    <w:sectPr w:rsidR="008D2B86" w:rsidSect="005601A2">
      <w:footerReference w:type="default" r:id="rId8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93" w:rsidRDefault="00761F93" w:rsidP="002B1549">
      <w:pPr>
        <w:spacing w:after="0" w:line="240" w:lineRule="auto"/>
      </w:pPr>
      <w:r>
        <w:separator/>
      </w:r>
    </w:p>
  </w:endnote>
  <w:endnote w:type="continuationSeparator" w:id="0">
    <w:p w:rsidR="00761F93" w:rsidRDefault="00761F93" w:rsidP="002B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63"/>
      <w:docPartObj>
        <w:docPartGallery w:val="Page Numbers (Bottom of Page)"/>
        <w:docPartUnique/>
      </w:docPartObj>
    </w:sdtPr>
    <w:sdtContent>
      <w:p w:rsidR="00435CD0" w:rsidRDefault="00EF7F6E">
        <w:pPr>
          <w:pStyle w:val="a5"/>
          <w:jc w:val="center"/>
        </w:pPr>
        <w:fldSimple w:instr=" PAGE   \* MERGEFORMAT ">
          <w:r w:rsidR="00F41B46">
            <w:rPr>
              <w:noProof/>
            </w:rPr>
            <w:t>3</w:t>
          </w:r>
        </w:fldSimple>
      </w:p>
    </w:sdtContent>
  </w:sdt>
  <w:p w:rsidR="00435CD0" w:rsidRDefault="00435C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93" w:rsidRDefault="00761F93" w:rsidP="002B1549">
      <w:pPr>
        <w:spacing w:after="0" w:line="240" w:lineRule="auto"/>
      </w:pPr>
      <w:r>
        <w:separator/>
      </w:r>
    </w:p>
  </w:footnote>
  <w:footnote w:type="continuationSeparator" w:id="0">
    <w:p w:rsidR="00761F93" w:rsidRDefault="00761F93" w:rsidP="002B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AE7"/>
    <w:multiLevelType w:val="multilevel"/>
    <w:tmpl w:val="E34C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5801"/>
    <w:multiLevelType w:val="multilevel"/>
    <w:tmpl w:val="D86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0C8B"/>
    <w:multiLevelType w:val="multilevel"/>
    <w:tmpl w:val="BBB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14A2"/>
    <w:multiLevelType w:val="multilevel"/>
    <w:tmpl w:val="7F5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C2AC7"/>
    <w:multiLevelType w:val="multilevel"/>
    <w:tmpl w:val="AD60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B7559"/>
    <w:multiLevelType w:val="multilevel"/>
    <w:tmpl w:val="54C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C2246"/>
    <w:multiLevelType w:val="multilevel"/>
    <w:tmpl w:val="335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23D9C"/>
    <w:multiLevelType w:val="multilevel"/>
    <w:tmpl w:val="B47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A5113"/>
    <w:multiLevelType w:val="multilevel"/>
    <w:tmpl w:val="0D26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06B10"/>
    <w:multiLevelType w:val="multilevel"/>
    <w:tmpl w:val="3AC4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E12A2F"/>
    <w:multiLevelType w:val="multilevel"/>
    <w:tmpl w:val="1C5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B0F26"/>
    <w:multiLevelType w:val="multilevel"/>
    <w:tmpl w:val="C17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95C9A"/>
    <w:multiLevelType w:val="multilevel"/>
    <w:tmpl w:val="B35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831D8"/>
    <w:multiLevelType w:val="multilevel"/>
    <w:tmpl w:val="ABB2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22AE8"/>
    <w:multiLevelType w:val="multilevel"/>
    <w:tmpl w:val="71E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F4E76"/>
    <w:multiLevelType w:val="hybridMultilevel"/>
    <w:tmpl w:val="8D0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3550B"/>
    <w:multiLevelType w:val="multilevel"/>
    <w:tmpl w:val="A974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21973"/>
    <w:multiLevelType w:val="multilevel"/>
    <w:tmpl w:val="1BA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76679"/>
    <w:multiLevelType w:val="multilevel"/>
    <w:tmpl w:val="D7DC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E68E8"/>
    <w:multiLevelType w:val="multilevel"/>
    <w:tmpl w:val="8ED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C6846"/>
    <w:multiLevelType w:val="multilevel"/>
    <w:tmpl w:val="0F0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D71DE"/>
    <w:multiLevelType w:val="multilevel"/>
    <w:tmpl w:val="4D2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53754"/>
    <w:multiLevelType w:val="multilevel"/>
    <w:tmpl w:val="7B6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9304A"/>
    <w:multiLevelType w:val="multilevel"/>
    <w:tmpl w:val="7DB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220F8"/>
    <w:multiLevelType w:val="multilevel"/>
    <w:tmpl w:val="149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FE3962"/>
    <w:multiLevelType w:val="multilevel"/>
    <w:tmpl w:val="635E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20"/>
  </w:num>
  <w:num w:numId="5">
    <w:abstractNumId w:val="1"/>
  </w:num>
  <w:num w:numId="6">
    <w:abstractNumId w:val="24"/>
  </w:num>
  <w:num w:numId="7">
    <w:abstractNumId w:val="6"/>
  </w:num>
  <w:num w:numId="8">
    <w:abstractNumId w:val="18"/>
  </w:num>
  <w:num w:numId="9">
    <w:abstractNumId w:val="22"/>
  </w:num>
  <w:num w:numId="10">
    <w:abstractNumId w:val="17"/>
  </w:num>
  <w:num w:numId="11">
    <w:abstractNumId w:val="12"/>
  </w:num>
  <w:num w:numId="12">
    <w:abstractNumId w:val="19"/>
  </w:num>
  <w:num w:numId="13">
    <w:abstractNumId w:val="25"/>
  </w:num>
  <w:num w:numId="14">
    <w:abstractNumId w:val="11"/>
  </w:num>
  <w:num w:numId="15">
    <w:abstractNumId w:val="0"/>
  </w:num>
  <w:num w:numId="16">
    <w:abstractNumId w:val="16"/>
  </w:num>
  <w:num w:numId="17">
    <w:abstractNumId w:val="8"/>
  </w:num>
  <w:num w:numId="18">
    <w:abstractNumId w:val="10"/>
  </w:num>
  <w:num w:numId="19">
    <w:abstractNumId w:val="21"/>
  </w:num>
  <w:num w:numId="20">
    <w:abstractNumId w:val="5"/>
  </w:num>
  <w:num w:numId="21">
    <w:abstractNumId w:val="7"/>
  </w:num>
  <w:num w:numId="22">
    <w:abstractNumId w:val="3"/>
  </w:num>
  <w:num w:numId="23">
    <w:abstractNumId w:val="4"/>
  </w:num>
  <w:num w:numId="24">
    <w:abstractNumId w:val="9"/>
  </w:num>
  <w:num w:numId="25">
    <w:abstractNumId w:val="14"/>
  </w:num>
  <w:num w:numId="26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49"/>
    <w:rsid w:val="00015E19"/>
    <w:rsid w:val="00022596"/>
    <w:rsid w:val="00062C77"/>
    <w:rsid w:val="00075397"/>
    <w:rsid w:val="000A4E14"/>
    <w:rsid w:val="000B66BB"/>
    <w:rsid w:val="000B76CB"/>
    <w:rsid w:val="000C35F6"/>
    <w:rsid w:val="000D23D8"/>
    <w:rsid w:val="000D4329"/>
    <w:rsid w:val="000D4A13"/>
    <w:rsid w:val="000F1B59"/>
    <w:rsid w:val="000F5227"/>
    <w:rsid w:val="00101E1F"/>
    <w:rsid w:val="0011009A"/>
    <w:rsid w:val="0011465D"/>
    <w:rsid w:val="00122858"/>
    <w:rsid w:val="00135DA1"/>
    <w:rsid w:val="00143EA6"/>
    <w:rsid w:val="00151F09"/>
    <w:rsid w:val="00153D23"/>
    <w:rsid w:val="00161489"/>
    <w:rsid w:val="0016275B"/>
    <w:rsid w:val="00166F05"/>
    <w:rsid w:val="00183ABB"/>
    <w:rsid w:val="001A6A11"/>
    <w:rsid w:val="001D1241"/>
    <w:rsid w:val="001E60DE"/>
    <w:rsid w:val="001F21DF"/>
    <w:rsid w:val="00203E96"/>
    <w:rsid w:val="00217463"/>
    <w:rsid w:val="00247509"/>
    <w:rsid w:val="00264B96"/>
    <w:rsid w:val="002703D7"/>
    <w:rsid w:val="00273BB3"/>
    <w:rsid w:val="00280BBD"/>
    <w:rsid w:val="00283B1F"/>
    <w:rsid w:val="00290387"/>
    <w:rsid w:val="002B1549"/>
    <w:rsid w:val="002B25D5"/>
    <w:rsid w:val="002B73F4"/>
    <w:rsid w:val="002C0EF1"/>
    <w:rsid w:val="00314B66"/>
    <w:rsid w:val="00326A9E"/>
    <w:rsid w:val="00332038"/>
    <w:rsid w:val="00340AFA"/>
    <w:rsid w:val="0036664E"/>
    <w:rsid w:val="00373991"/>
    <w:rsid w:val="003818FB"/>
    <w:rsid w:val="00392A87"/>
    <w:rsid w:val="0039426C"/>
    <w:rsid w:val="003A3710"/>
    <w:rsid w:val="003A5858"/>
    <w:rsid w:val="003B32D9"/>
    <w:rsid w:val="003C0626"/>
    <w:rsid w:val="003C5FEC"/>
    <w:rsid w:val="003C6252"/>
    <w:rsid w:val="003D17FD"/>
    <w:rsid w:val="003D4EB3"/>
    <w:rsid w:val="003D7893"/>
    <w:rsid w:val="003F07CB"/>
    <w:rsid w:val="00405C1E"/>
    <w:rsid w:val="004066D2"/>
    <w:rsid w:val="00420D27"/>
    <w:rsid w:val="0042305D"/>
    <w:rsid w:val="00427049"/>
    <w:rsid w:val="0043017E"/>
    <w:rsid w:val="00433060"/>
    <w:rsid w:val="00435CD0"/>
    <w:rsid w:val="004445B4"/>
    <w:rsid w:val="0045093A"/>
    <w:rsid w:val="0045465C"/>
    <w:rsid w:val="00461546"/>
    <w:rsid w:val="004622DE"/>
    <w:rsid w:val="0046341D"/>
    <w:rsid w:val="004853F4"/>
    <w:rsid w:val="004A32DB"/>
    <w:rsid w:val="004A4FB3"/>
    <w:rsid w:val="004B4073"/>
    <w:rsid w:val="004B6E94"/>
    <w:rsid w:val="004C061E"/>
    <w:rsid w:val="004D077C"/>
    <w:rsid w:val="004D25CC"/>
    <w:rsid w:val="004F1D71"/>
    <w:rsid w:val="005000ED"/>
    <w:rsid w:val="00503F32"/>
    <w:rsid w:val="005106A4"/>
    <w:rsid w:val="005113DD"/>
    <w:rsid w:val="00520C21"/>
    <w:rsid w:val="005242FD"/>
    <w:rsid w:val="00530D59"/>
    <w:rsid w:val="00533A1F"/>
    <w:rsid w:val="005470BB"/>
    <w:rsid w:val="00550217"/>
    <w:rsid w:val="0055658B"/>
    <w:rsid w:val="00556AC4"/>
    <w:rsid w:val="00557086"/>
    <w:rsid w:val="005601A2"/>
    <w:rsid w:val="00562BD6"/>
    <w:rsid w:val="00562CAC"/>
    <w:rsid w:val="00565C0A"/>
    <w:rsid w:val="005729A3"/>
    <w:rsid w:val="00574720"/>
    <w:rsid w:val="00575DC6"/>
    <w:rsid w:val="005944AF"/>
    <w:rsid w:val="005C56E3"/>
    <w:rsid w:val="005F6828"/>
    <w:rsid w:val="0065144D"/>
    <w:rsid w:val="00661146"/>
    <w:rsid w:val="00675E6A"/>
    <w:rsid w:val="0068115E"/>
    <w:rsid w:val="00684EDF"/>
    <w:rsid w:val="00685FF8"/>
    <w:rsid w:val="00691A54"/>
    <w:rsid w:val="00695932"/>
    <w:rsid w:val="006A3D60"/>
    <w:rsid w:val="006A5C99"/>
    <w:rsid w:val="006B08F0"/>
    <w:rsid w:val="006B702C"/>
    <w:rsid w:val="006B7AC2"/>
    <w:rsid w:val="006C4EE9"/>
    <w:rsid w:val="006D1E4F"/>
    <w:rsid w:val="006D2903"/>
    <w:rsid w:val="0071066D"/>
    <w:rsid w:val="00715C9B"/>
    <w:rsid w:val="007367DB"/>
    <w:rsid w:val="007438B7"/>
    <w:rsid w:val="00750C0F"/>
    <w:rsid w:val="00761F93"/>
    <w:rsid w:val="007816BD"/>
    <w:rsid w:val="00783C3D"/>
    <w:rsid w:val="00786F7B"/>
    <w:rsid w:val="007A688C"/>
    <w:rsid w:val="007B1CD8"/>
    <w:rsid w:val="007C45D0"/>
    <w:rsid w:val="007E46BD"/>
    <w:rsid w:val="00804ABF"/>
    <w:rsid w:val="008054C8"/>
    <w:rsid w:val="008258B2"/>
    <w:rsid w:val="008341C7"/>
    <w:rsid w:val="00842812"/>
    <w:rsid w:val="00854F46"/>
    <w:rsid w:val="00856462"/>
    <w:rsid w:val="00857FBB"/>
    <w:rsid w:val="00862EAA"/>
    <w:rsid w:val="00870D15"/>
    <w:rsid w:val="008761E6"/>
    <w:rsid w:val="008A675A"/>
    <w:rsid w:val="008B0023"/>
    <w:rsid w:val="008B4B3B"/>
    <w:rsid w:val="008B4DB6"/>
    <w:rsid w:val="008C09E0"/>
    <w:rsid w:val="008D2B86"/>
    <w:rsid w:val="008D46A0"/>
    <w:rsid w:val="008F62E0"/>
    <w:rsid w:val="0091604B"/>
    <w:rsid w:val="00920423"/>
    <w:rsid w:val="00945114"/>
    <w:rsid w:val="00963C1A"/>
    <w:rsid w:val="009A36D6"/>
    <w:rsid w:val="009B6F31"/>
    <w:rsid w:val="009D414A"/>
    <w:rsid w:val="009E29E8"/>
    <w:rsid w:val="009F14F3"/>
    <w:rsid w:val="009F5385"/>
    <w:rsid w:val="00A02B91"/>
    <w:rsid w:val="00A133E9"/>
    <w:rsid w:val="00A16A27"/>
    <w:rsid w:val="00A1784E"/>
    <w:rsid w:val="00A31BD2"/>
    <w:rsid w:val="00A449AF"/>
    <w:rsid w:val="00A53D20"/>
    <w:rsid w:val="00A552AB"/>
    <w:rsid w:val="00A60DD1"/>
    <w:rsid w:val="00A74441"/>
    <w:rsid w:val="00A7775C"/>
    <w:rsid w:val="00A84FA8"/>
    <w:rsid w:val="00A8684B"/>
    <w:rsid w:val="00AC2F89"/>
    <w:rsid w:val="00AC3817"/>
    <w:rsid w:val="00AC57BE"/>
    <w:rsid w:val="00AD200D"/>
    <w:rsid w:val="00AD44C0"/>
    <w:rsid w:val="00AE197D"/>
    <w:rsid w:val="00AE2220"/>
    <w:rsid w:val="00AE4A7C"/>
    <w:rsid w:val="00AE5B9F"/>
    <w:rsid w:val="00AF441D"/>
    <w:rsid w:val="00AF5A68"/>
    <w:rsid w:val="00B1122B"/>
    <w:rsid w:val="00B1329C"/>
    <w:rsid w:val="00B2767D"/>
    <w:rsid w:val="00B421AF"/>
    <w:rsid w:val="00B572AB"/>
    <w:rsid w:val="00B61312"/>
    <w:rsid w:val="00B916B1"/>
    <w:rsid w:val="00BB341E"/>
    <w:rsid w:val="00BC6181"/>
    <w:rsid w:val="00BC79C4"/>
    <w:rsid w:val="00C00F20"/>
    <w:rsid w:val="00C24012"/>
    <w:rsid w:val="00C53E2A"/>
    <w:rsid w:val="00C74979"/>
    <w:rsid w:val="00C86106"/>
    <w:rsid w:val="00C932C9"/>
    <w:rsid w:val="00C93EED"/>
    <w:rsid w:val="00CC21FF"/>
    <w:rsid w:val="00CC7354"/>
    <w:rsid w:val="00CD793F"/>
    <w:rsid w:val="00CE5772"/>
    <w:rsid w:val="00D01DDA"/>
    <w:rsid w:val="00D03516"/>
    <w:rsid w:val="00D224BA"/>
    <w:rsid w:val="00D42978"/>
    <w:rsid w:val="00D43072"/>
    <w:rsid w:val="00D442D6"/>
    <w:rsid w:val="00D63B5B"/>
    <w:rsid w:val="00D63F48"/>
    <w:rsid w:val="00D66259"/>
    <w:rsid w:val="00D9059F"/>
    <w:rsid w:val="00DA515E"/>
    <w:rsid w:val="00DE23DE"/>
    <w:rsid w:val="00DF3B79"/>
    <w:rsid w:val="00E0029F"/>
    <w:rsid w:val="00E21C90"/>
    <w:rsid w:val="00E3228F"/>
    <w:rsid w:val="00E336DC"/>
    <w:rsid w:val="00E3429D"/>
    <w:rsid w:val="00E40E1B"/>
    <w:rsid w:val="00E53C1C"/>
    <w:rsid w:val="00E5714C"/>
    <w:rsid w:val="00E70402"/>
    <w:rsid w:val="00E7209E"/>
    <w:rsid w:val="00E733BD"/>
    <w:rsid w:val="00E7377A"/>
    <w:rsid w:val="00E84058"/>
    <w:rsid w:val="00E85E81"/>
    <w:rsid w:val="00EA676F"/>
    <w:rsid w:val="00EB469C"/>
    <w:rsid w:val="00EB484E"/>
    <w:rsid w:val="00EC7268"/>
    <w:rsid w:val="00EC776A"/>
    <w:rsid w:val="00EC7AB5"/>
    <w:rsid w:val="00ED44DC"/>
    <w:rsid w:val="00EE603A"/>
    <w:rsid w:val="00EF7713"/>
    <w:rsid w:val="00EF7F6E"/>
    <w:rsid w:val="00F41B46"/>
    <w:rsid w:val="00F52219"/>
    <w:rsid w:val="00F62CB6"/>
    <w:rsid w:val="00F80956"/>
    <w:rsid w:val="00F9045B"/>
    <w:rsid w:val="00F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549"/>
  </w:style>
  <w:style w:type="paragraph" w:styleId="a5">
    <w:name w:val="footer"/>
    <w:basedOn w:val="a"/>
    <w:link w:val="a6"/>
    <w:uiPriority w:val="99"/>
    <w:unhideWhenUsed/>
    <w:rsid w:val="002B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49"/>
  </w:style>
  <w:style w:type="table" w:styleId="a7">
    <w:name w:val="Table Grid"/>
    <w:basedOn w:val="a1"/>
    <w:uiPriority w:val="59"/>
    <w:rsid w:val="008A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2F89"/>
    <w:pPr>
      <w:ind w:left="720"/>
      <w:contextualSpacing/>
    </w:pPr>
  </w:style>
  <w:style w:type="paragraph" w:customStyle="1" w:styleId="1">
    <w:name w:val="Без интервала1"/>
    <w:qFormat/>
    <w:rsid w:val="003C6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07539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110" w:firstLine="340"/>
    </w:pPr>
    <w:rPr>
      <w:rFonts w:ascii="Garamond" w:eastAsiaTheme="minorEastAsia" w:hAnsi="Garamond" w:cs="Garamond"/>
      <w:sz w:val="19"/>
      <w:szCs w:val="19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93EED"/>
    <w:rPr>
      <w:rFonts w:ascii="Garamond" w:eastAsiaTheme="minorEastAsia" w:hAnsi="Garamond" w:cs="Garamond"/>
      <w:sz w:val="19"/>
      <w:szCs w:val="19"/>
      <w:lang w:eastAsia="ru-RU"/>
    </w:rPr>
  </w:style>
  <w:style w:type="paragraph" w:customStyle="1" w:styleId="Heading4">
    <w:name w:val="Heading 4"/>
    <w:basedOn w:val="a"/>
    <w:uiPriority w:val="1"/>
    <w:qFormat/>
    <w:rsid w:val="00C93EED"/>
    <w:pPr>
      <w:widowControl w:val="0"/>
      <w:autoSpaceDE w:val="0"/>
      <w:autoSpaceDN w:val="0"/>
      <w:adjustRightInd w:val="0"/>
      <w:spacing w:before="81" w:after="0" w:line="240" w:lineRule="auto"/>
      <w:outlineLvl w:val="3"/>
    </w:pPr>
    <w:rPr>
      <w:rFonts w:ascii="Book Antiqua" w:eastAsiaTheme="minorEastAsia" w:hAnsi="Book Antiqua" w:cs="Book Antiqua"/>
      <w:b/>
      <w:bCs/>
      <w:lang w:eastAsia="ru-RU"/>
    </w:rPr>
  </w:style>
  <w:style w:type="paragraph" w:customStyle="1" w:styleId="Heading6">
    <w:name w:val="Heading 6"/>
    <w:basedOn w:val="a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450"/>
      <w:outlineLvl w:val="5"/>
    </w:pPr>
    <w:rPr>
      <w:rFonts w:ascii="Book Antiqua" w:eastAsiaTheme="minorEastAsia" w:hAnsi="Book Antiqua" w:cs="Book Antiqua"/>
      <w:b/>
      <w:bCs/>
      <w:sz w:val="19"/>
      <w:szCs w:val="19"/>
      <w:lang w:eastAsia="ru-RU"/>
    </w:rPr>
  </w:style>
  <w:style w:type="paragraph" w:customStyle="1" w:styleId="Heading7">
    <w:name w:val="Heading 7"/>
    <w:basedOn w:val="a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450"/>
      <w:outlineLvl w:val="6"/>
    </w:pPr>
    <w:rPr>
      <w:rFonts w:ascii="Book Antiqua" w:eastAsiaTheme="minorEastAsia" w:hAnsi="Book Antiqua" w:cs="Book Antiqua"/>
      <w:b/>
      <w:bCs/>
      <w:i/>
      <w:iCs/>
      <w:sz w:val="19"/>
      <w:szCs w:val="19"/>
      <w:lang w:eastAsia="ru-RU"/>
    </w:rPr>
  </w:style>
  <w:style w:type="paragraph" w:styleId="ac">
    <w:name w:val="Normal (Web)"/>
    <w:basedOn w:val="a"/>
    <w:uiPriority w:val="99"/>
    <w:unhideWhenUsed/>
    <w:rsid w:val="0069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0F5227"/>
    <w:rPr>
      <w:rFonts w:cs="Times New Roman"/>
      <w:b/>
      <w:bCs/>
    </w:rPr>
  </w:style>
  <w:style w:type="paragraph" w:customStyle="1" w:styleId="c8">
    <w:name w:val="c8"/>
    <w:basedOn w:val="a"/>
    <w:rsid w:val="0051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113DD"/>
  </w:style>
  <w:style w:type="character" w:customStyle="1" w:styleId="c0">
    <w:name w:val="c0"/>
    <w:basedOn w:val="a0"/>
    <w:rsid w:val="0051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0D44-1E11-4631-B8E8-D91EC85C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6212</Words>
  <Characters>35414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ANNA KOZHANOVA</cp:lastModifiedBy>
  <cp:revision>7</cp:revision>
  <cp:lastPrinted>2019-09-14T11:39:00Z</cp:lastPrinted>
  <dcterms:created xsi:type="dcterms:W3CDTF">2021-07-05T19:47:00Z</dcterms:created>
  <dcterms:modified xsi:type="dcterms:W3CDTF">2021-09-06T11:47:00Z</dcterms:modified>
</cp:coreProperties>
</file>