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E2" w:rsidRPr="00C77127" w:rsidRDefault="00E741E2" w:rsidP="00E741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C77127">
        <w:rPr>
          <w:rFonts w:ascii="TimesNewRomanPS-BoldMT" w:hAnsi="TimesNewRomanPS-BoldMT" w:cs="TimesNewRomanPS-BoldMT"/>
          <w:b/>
          <w:bCs/>
          <w:sz w:val="32"/>
          <w:szCs w:val="32"/>
        </w:rPr>
        <w:t>Негосударственное частно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е общеобразовательное учреждение</w:t>
      </w:r>
    </w:p>
    <w:p w:rsidR="00E741E2" w:rsidRPr="00C77127" w:rsidRDefault="00E741E2" w:rsidP="00E741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с</w:t>
      </w:r>
      <w:r w:rsidRPr="00C77127">
        <w:rPr>
          <w:rFonts w:ascii="TimesNewRomanPS-BoldMT" w:hAnsi="TimesNewRomanPS-BoldMT" w:cs="TimesNewRomanPS-BoldMT"/>
          <w:b/>
          <w:bCs/>
          <w:sz w:val="32"/>
          <w:szCs w:val="32"/>
        </w:rPr>
        <w:t>редняя школа «Школа радости»</w:t>
      </w:r>
    </w:p>
    <w:p w:rsidR="00E741E2" w:rsidRPr="00C77127" w:rsidRDefault="00E741E2" w:rsidP="00E741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741E2" w:rsidRDefault="00E741E2" w:rsidP="00E741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г</w:t>
      </w:r>
      <w:r w:rsidRPr="00C77127">
        <w:rPr>
          <w:rFonts w:ascii="TimesNewRomanPSMT" w:hAnsi="TimesNewRomanPSMT" w:cs="TimesNewRomanPSMT"/>
          <w:sz w:val="32"/>
          <w:szCs w:val="32"/>
        </w:rPr>
        <w:t>.</w:t>
      </w:r>
      <w:r w:rsidR="00AC5DFA">
        <w:rPr>
          <w:rFonts w:ascii="TimesNewRomanPSMT" w:hAnsi="TimesNewRomanPSMT" w:cs="TimesNewRomanPSMT"/>
          <w:sz w:val="32"/>
          <w:szCs w:val="32"/>
        </w:rPr>
        <w:t>о</w:t>
      </w:r>
      <w:proofErr w:type="spellEnd"/>
      <w:r w:rsidR="00AC5DFA">
        <w:rPr>
          <w:rFonts w:ascii="TimesNewRomanPSMT" w:hAnsi="TimesNewRomanPSMT" w:cs="TimesNewRomanPSMT"/>
          <w:sz w:val="32"/>
          <w:szCs w:val="32"/>
        </w:rPr>
        <w:t>.</w:t>
      </w:r>
      <w:r w:rsidRPr="00C77127">
        <w:rPr>
          <w:rFonts w:ascii="TimesNewRomanPSMT" w:hAnsi="TimesNewRomanPSMT" w:cs="TimesNewRomanPSMT"/>
          <w:sz w:val="32"/>
          <w:szCs w:val="32"/>
        </w:rPr>
        <w:t xml:space="preserve"> Люберцы</w:t>
      </w:r>
    </w:p>
    <w:p w:rsidR="00E741E2" w:rsidRPr="00A04741" w:rsidRDefault="00E741E2" w:rsidP="00E741E2">
      <w:pPr>
        <w:jc w:val="center"/>
      </w:pPr>
    </w:p>
    <w:p w:rsidR="00E741E2" w:rsidRPr="005474A9" w:rsidRDefault="00E741E2" w:rsidP="00E741E2">
      <w:pPr>
        <w:jc w:val="center"/>
        <w:rPr>
          <w:b/>
        </w:rPr>
      </w:pPr>
    </w:p>
    <w:p w:rsidR="00E741E2" w:rsidRPr="00FC67C6" w:rsidRDefault="00E741E2" w:rsidP="00E741E2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>
        <w:t xml:space="preserve">                           </w:t>
      </w:r>
      <w:r w:rsidRPr="005474A9">
        <w:rPr>
          <w:b/>
        </w:rPr>
        <w:t xml:space="preserve">     </w:t>
      </w:r>
      <w:r>
        <w:t xml:space="preserve">                       </w:t>
      </w:r>
      <w:r>
        <w:tab/>
      </w:r>
      <w:r>
        <w:tab/>
      </w:r>
      <w:r>
        <w:tab/>
        <w:t xml:space="preserve">     </w:t>
      </w:r>
      <w:r w:rsidRPr="00FC67C6">
        <w:rPr>
          <w:b/>
          <w:bCs/>
          <w:i/>
          <w:iCs/>
          <w:sz w:val="28"/>
          <w:szCs w:val="28"/>
        </w:rPr>
        <w:t>УТВЕРЖДАЮ:</w:t>
      </w:r>
    </w:p>
    <w:p w:rsidR="00E741E2" w:rsidRPr="00FC67C6" w:rsidRDefault="00E741E2" w:rsidP="00E741E2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</w:t>
      </w:r>
      <w:r w:rsidRPr="00FC67C6">
        <w:rPr>
          <w:b/>
          <w:bCs/>
          <w:i/>
          <w:iCs/>
          <w:sz w:val="28"/>
          <w:szCs w:val="28"/>
        </w:rPr>
        <w:t>Директор Н</w:t>
      </w:r>
      <w:r>
        <w:rPr>
          <w:b/>
          <w:bCs/>
          <w:i/>
          <w:iCs/>
          <w:sz w:val="28"/>
          <w:szCs w:val="28"/>
        </w:rPr>
        <w:t>Ч С</w:t>
      </w:r>
      <w:r w:rsidRPr="00FC67C6">
        <w:rPr>
          <w:b/>
          <w:bCs/>
          <w:i/>
          <w:iCs/>
          <w:sz w:val="28"/>
          <w:szCs w:val="28"/>
        </w:rPr>
        <w:t xml:space="preserve">ОУ «Школа радости» </w:t>
      </w:r>
    </w:p>
    <w:p w:rsidR="00E741E2" w:rsidRPr="00164D4C" w:rsidRDefault="00E741E2" w:rsidP="00E741E2">
      <w:pPr>
        <w:jc w:val="right"/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                                                                                                                                          </w:t>
      </w:r>
      <w:r w:rsidRPr="000D1AB0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________________ </w:t>
      </w:r>
      <w:r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 xml:space="preserve">/Е.А. </w:t>
      </w:r>
      <w:proofErr w:type="spellStart"/>
      <w:r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Ременяк</w:t>
      </w:r>
      <w:proofErr w:type="spellEnd"/>
      <w:r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/</w:t>
      </w:r>
    </w:p>
    <w:p w:rsidR="00E741E2" w:rsidRDefault="00E741E2" w:rsidP="00E741E2">
      <w:pPr>
        <w:spacing w:before="100" w:beforeAutospacing="1"/>
        <w:jc w:val="right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____________________________</w:t>
      </w:r>
    </w:p>
    <w:p w:rsidR="00E741E2" w:rsidRPr="00164D4C" w:rsidRDefault="00E741E2" w:rsidP="00E741E2">
      <w:pPr>
        <w:ind w:left="4956"/>
        <w:jc w:val="center"/>
        <w:rPr>
          <w:rFonts w:ascii="TimesNewRomanPS-ItalicMT" w:hAnsi="TimesNewRomanPS-ItalicMT" w:cs="TimesNewRomanPS-ItalicMT"/>
          <w:i/>
          <w:iCs/>
          <w:sz w:val="28"/>
          <w:szCs w:val="28"/>
          <w:vertAlign w:val="superscript"/>
        </w:rPr>
      </w:pPr>
      <w:r w:rsidRPr="00164D4C">
        <w:rPr>
          <w:rFonts w:ascii="TimesNewRomanPS-ItalicMT" w:hAnsi="TimesNewRomanPS-ItalicMT" w:cs="TimesNewRomanPS-ItalicMT"/>
          <w:i/>
          <w:iCs/>
          <w:sz w:val="28"/>
          <w:szCs w:val="28"/>
          <w:vertAlign w:val="superscript"/>
        </w:rPr>
        <w:t>(дата)</w:t>
      </w:r>
    </w:p>
    <w:p w:rsidR="00E741E2" w:rsidRPr="00FC67C6" w:rsidRDefault="00E741E2" w:rsidP="00E741E2">
      <w:pPr>
        <w:autoSpaceDE w:val="0"/>
        <w:autoSpaceDN w:val="0"/>
        <w:adjustRightInd w:val="0"/>
        <w:ind w:left="4956"/>
        <w:rPr>
          <w:rFonts w:ascii="TimesNewRomanPS-BoldItalicMT" w:hAnsi="TimesNewRomanPS-BoldItalicMT" w:cs="TimesNewRomanPS-BoldItalicMT"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 w:rsidRPr="00FC67C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М.П.</w:t>
      </w:r>
    </w:p>
    <w:p w:rsidR="00E741E2" w:rsidRDefault="00E741E2" w:rsidP="00E741E2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E741E2" w:rsidRDefault="00E741E2" w:rsidP="00E741E2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E741E2" w:rsidRDefault="00E741E2" w:rsidP="00E741E2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E741E2" w:rsidRDefault="00E741E2" w:rsidP="00E741E2">
      <w:pPr>
        <w:jc w:val="center"/>
      </w:pPr>
    </w:p>
    <w:p w:rsidR="00AF3E5E" w:rsidRPr="00AC5DFA" w:rsidRDefault="00AC5DFA" w:rsidP="00E741E2">
      <w:pPr>
        <w:jc w:val="center"/>
        <w:rPr>
          <w:b/>
          <w:sz w:val="36"/>
          <w:szCs w:val="36"/>
        </w:rPr>
      </w:pPr>
      <w:r w:rsidRPr="00AC5DFA">
        <w:rPr>
          <w:b/>
          <w:sz w:val="36"/>
          <w:szCs w:val="36"/>
        </w:rPr>
        <w:t>Рабочая программа</w:t>
      </w:r>
    </w:p>
    <w:p w:rsidR="00E741E2" w:rsidRPr="00AC5DFA" w:rsidRDefault="00AF3E5E" w:rsidP="00E741E2">
      <w:pPr>
        <w:jc w:val="center"/>
        <w:rPr>
          <w:sz w:val="36"/>
          <w:szCs w:val="36"/>
        </w:rPr>
      </w:pPr>
      <w:r w:rsidRPr="00AC5DFA">
        <w:rPr>
          <w:sz w:val="36"/>
          <w:szCs w:val="36"/>
        </w:rPr>
        <w:t xml:space="preserve">по основам безопасности </w:t>
      </w:r>
      <w:r w:rsidR="00E741E2" w:rsidRPr="00AC5DFA">
        <w:rPr>
          <w:sz w:val="36"/>
          <w:szCs w:val="36"/>
        </w:rPr>
        <w:t>жизнедеятельности</w:t>
      </w:r>
    </w:p>
    <w:p w:rsidR="00E741E2" w:rsidRPr="00AC5DFA" w:rsidRDefault="00E741E2" w:rsidP="00E741E2">
      <w:pPr>
        <w:jc w:val="center"/>
        <w:rPr>
          <w:sz w:val="36"/>
          <w:szCs w:val="36"/>
        </w:rPr>
      </w:pPr>
      <w:r w:rsidRPr="00AC5DFA">
        <w:rPr>
          <w:sz w:val="36"/>
          <w:szCs w:val="36"/>
        </w:rPr>
        <w:t>(базовый уровень)</w:t>
      </w:r>
    </w:p>
    <w:p w:rsidR="00E741E2" w:rsidRPr="00AC5DFA" w:rsidRDefault="00E741E2" w:rsidP="00E741E2">
      <w:pPr>
        <w:jc w:val="center"/>
        <w:rPr>
          <w:b/>
          <w:sz w:val="36"/>
          <w:szCs w:val="36"/>
        </w:rPr>
      </w:pPr>
      <w:r w:rsidRPr="00AC5DFA">
        <w:rPr>
          <w:b/>
          <w:sz w:val="36"/>
          <w:szCs w:val="36"/>
        </w:rPr>
        <w:t>10</w:t>
      </w:r>
      <w:r w:rsidR="00AC5DFA">
        <w:rPr>
          <w:b/>
          <w:sz w:val="36"/>
          <w:szCs w:val="36"/>
        </w:rPr>
        <w:t>-11</w:t>
      </w:r>
      <w:r w:rsidRPr="00AC5DFA">
        <w:rPr>
          <w:b/>
          <w:sz w:val="36"/>
          <w:szCs w:val="36"/>
        </w:rPr>
        <w:t xml:space="preserve"> класс</w:t>
      </w:r>
      <w:r w:rsidR="00AC5DFA">
        <w:rPr>
          <w:b/>
          <w:sz w:val="36"/>
          <w:szCs w:val="36"/>
        </w:rPr>
        <w:t>ы</w:t>
      </w:r>
    </w:p>
    <w:p w:rsidR="00E741E2" w:rsidRDefault="00E741E2" w:rsidP="00E741E2">
      <w:pPr>
        <w:jc w:val="center"/>
      </w:pPr>
    </w:p>
    <w:p w:rsidR="00E741E2" w:rsidRDefault="00E741E2" w:rsidP="00E741E2">
      <w:pPr>
        <w:jc w:val="center"/>
      </w:pPr>
    </w:p>
    <w:p w:rsidR="00E741E2" w:rsidRDefault="00E741E2" w:rsidP="00E741E2"/>
    <w:p w:rsidR="00E741E2" w:rsidRDefault="00E741E2" w:rsidP="00E741E2"/>
    <w:p w:rsidR="00E741E2" w:rsidRDefault="00E741E2" w:rsidP="00E741E2"/>
    <w:p w:rsidR="00E741E2" w:rsidRDefault="00E741E2" w:rsidP="00E741E2"/>
    <w:p w:rsidR="00E741E2" w:rsidRDefault="00E741E2" w:rsidP="00E741E2"/>
    <w:p w:rsidR="00E741E2" w:rsidRDefault="00E741E2" w:rsidP="00E741E2"/>
    <w:p w:rsidR="00E741E2" w:rsidRDefault="00E741E2" w:rsidP="00E741E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AC5DFA">
        <w:rPr>
          <w:sz w:val="28"/>
          <w:szCs w:val="28"/>
        </w:rPr>
        <w:t>Составитель:  Дементьева Татьяна Викторовна,</w:t>
      </w:r>
    </w:p>
    <w:p w:rsidR="00AC5DFA" w:rsidRPr="00AF3E5E" w:rsidRDefault="00AC5DFA" w:rsidP="00E741E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основ безопасности жизнедеятельности</w:t>
      </w:r>
    </w:p>
    <w:p w:rsidR="00E741E2" w:rsidRPr="00AF3E5E" w:rsidRDefault="00E741E2" w:rsidP="00E741E2">
      <w:pPr>
        <w:jc w:val="right"/>
        <w:rPr>
          <w:sz w:val="28"/>
          <w:szCs w:val="28"/>
        </w:rPr>
      </w:pPr>
    </w:p>
    <w:p w:rsidR="00E741E2" w:rsidRPr="00AF3E5E" w:rsidRDefault="00E741E2" w:rsidP="00E741E2">
      <w:pPr>
        <w:rPr>
          <w:sz w:val="28"/>
          <w:szCs w:val="28"/>
        </w:rPr>
      </w:pPr>
    </w:p>
    <w:p w:rsidR="00E741E2" w:rsidRPr="00AF3E5E" w:rsidRDefault="00E741E2" w:rsidP="00E741E2">
      <w:pPr>
        <w:jc w:val="center"/>
        <w:rPr>
          <w:sz w:val="28"/>
          <w:szCs w:val="28"/>
        </w:rPr>
      </w:pPr>
    </w:p>
    <w:p w:rsidR="00E741E2" w:rsidRPr="00AF3E5E" w:rsidRDefault="00E741E2" w:rsidP="00E741E2">
      <w:pPr>
        <w:jc w:val="center"/>
        <w:rPr>
          <w:sz w:val="28"/>
          <w:szCs w:val="28"/>
        </w:rPr>
      </w:pPr>
    </w:p>
    <w:p w:rsidR="00E741E2" w:rsidRPr="00AF3E5E" w:rsidRDefault="00E741E2" w:rsidP="00E741E2">
      <w:pPr>
        <w:jc w:val="center"/>
        <w:rPr>
          <w:sz w:val="28"/>
          <w:szCs w:val="28"/>
        </w:rPr>
      </w:pPr>
    </w:p>
    <w:p w:rsidR="00E741E2" w:rsidRPr="00AF3E5E" w:rsidRDefault="00E741E2" w:rsidP="00AC5DFA">
      <w:pPr>
        <w:rPr>
          <w:sz w:val="28"/>
          <w:szCs w:val="28"/>
        </w:rPr>
      </w:pPr>
    </w:p>
    <w:p w:rsidR="00E741E2" w:rsidRPr="00AF3E5E" w:rsidRDefault="00E741E2" w:rsidP="00E741E2">
      <w:pPr>
        <w:jc w:val="center"/>
        <w:rPr>
          <w:sz w:val="28"/>
          <w:szCs w:val="28"/>
        </w:rPr>
      </w:pPr>
    </w:p>
    <w:p w:rsidR="00E741E2" w:rsidRPr="00AF3E5E" w:rsidRDefault="00B25393" w:rsidP="00E741E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FE03E0">
        <w:rPr>
          <w:sz w:val="28"/>
          <w:szCs w:val="28"/>
        </w:rPr>
        <w:t>20</w:t>
      </w:r>
      <w:r w:rsidR="00E741E2" w:rsidRPr="00AF3E5E">
        <w:rPr>
          <w:sz w:val="28"/>
          <w:szCs w:val="28"/>
        </w:rPr>
        <w:t>г</w:t>
      </w:r>
      <w:r w:rsidR="00AF3E5E">
        <w:rPr>
          <w:sz w:val="28"/>
          <w:szCs w:val="28"/>
        </w:rPr>
        <w:t>.</w:t>
      </w:r>
    </w:p>
    <w:p w:rsidR="00EE07B2" w:rsidRPr="00EE07B2" w:rsidRDefault="00EE07B2" w:rsidP="00EE07B2">
      <w:pPr>
        <w:ind w:firstLine="709"/>
        <w:jc w:val="center"/>
        <w:rPr>
          <w:b/>
        </w:rPr>
      </w:pPr>
      <w:r w:rsidRPr="00EE07B2">
        <w:rPr>
          <w:b/>
        </w:rPr>
        <w:lastRenderedPageBreak/>
        <w:t>ПОЯСНИТЕЛЬНАЯ ЗАПИСКА</w:t>
      </w:r>
    </w:p>
    <w:p w:rsidR="00EE07B2" w:rsidRDefault="00EE07B2" w:rsidP="00AF3E5E">
      <w:pPr>
        <w:ind w:firstLine="709"/>
        <w:jc w:val="both"/>
      </w:pPr>
    </w:p>
    <w:p w:rsidR="00AF3E5E" w:rsidRPr="00FF4779" w:rsidRDefault="00AF3E5E" w:rsidP="00AF3E5E">
      <w:pPr>
        <w:ind w:firstLine="709"/>
        <w:jc w:val="both"/>
        <w:rPr>
          <w:bCs/>
          <w:iCs/>
        </w:rPr>
      </w:pPr>
      <w:proofErr w:type="gramStart"/>
      <w:r>
        <w:t>Настоящая программа по ОБЖ для 10</w:t>
      </w:r>
      <w:r w:rsidR="00AC5DFA">
        <w:t>-11 классов</w:t>
      </w:r>
      <w:r w:rsidRPr="00FF4779">
        <w:t xml:space="preserve"> составлена на основе</w:t>
      </w:r>
      <w:r w:rsidRPr="00AF3E5E">
        <w:t xml:space="preserve"> </w:t>
      </w:r>
      <w:r w:rsidR="00AC5DFA">
        <w:rPr>
          <w:bCs/>
          <w:iCs/>
        </w:rPr>
        <w:t>Ф</w:t>
      </w:r>
      <w:r w:rsidRPr="0082294D">
        <w:rPr>
          <w:bCs/>
          <w:iCs/>
        </w:rPr>
        <w:t xml:space="preserve">едерального </w:t>
      </w:r>
      <w:r w:rsidR="00AC5DFA">
        <w:rPr>
          <w:bCs/>
          <w:iCs/>
        </w:rPr>
        <w:t xml:space="preserve">государственного образовательного стандарта среднего общего образования и авторской программы Ким С.В., Горского В.А, с учетом основных положений </w:t>
      </w:r>
      <w:r w:rsidR="00AC5DFA" w:rsidRPr="00FF4779">
        <w:t xml:space="preserve">Концепции </w:t>
      </w:r>
      <w:r w:rsidR="00AC5DFA" w:rsidRPr="00FF4779">
        <w:rPr>
          <w:bCs/>
        </w:rPr>
        <w:t>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программы, принятой в декабре 2019 года Министерством просвещения России</w:t>
      </w:r>
      <w:r w:rsidRPr="0082294D">
        <w:rPr>
          <w:bCs/>
          <w:iCs/>
        </w:rPr>
        <w:t>.</w:t>
      </w:r>
      <w:proofErr w:type="gramEnd"/>
    </w:p>
    <w:p w:rsidR="00AF3E5E" w:rsidRDefault="00804E68" w:rsidP="00AF3E5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iCs/>
          <w:lang w:eastAsia="en-US"/>
        </w:rPr>
        <w:tab/>
      </w:r>
      <w:r w:rsidRPr="00804E68">
        <w:rPr>
          <w:rFonts w:eastAsiaTheme="minorHAnsi"/>
          <w:b/>
          <w:iCs/>
          <w:lang w:eastAsia="en-US"/>
        </w:rPr>
        <w:t xml:space="preserve">Ким С. В., Горский В. А. </w:t>
      </w:r>
      <w:r w:rsidRPr="00804E68">
        <w:rPr>
          <w:rFonts w:eastAsiaTheme="minorHAnsi"/>
          <w:b/>
          <w:lang w:eastAsia="en-US"/>
        </w:rPr>
        <w:t>Основы безопасности жизнедеятельности. Базовый ур</w:t>
      </w:r>
      <w:r w:rsidR="00AC5DFA">
        <w:rPr>
          <w:rFonts w:eastAsiaTheme="minorHAnsi"/>
          <w:b/>
          <w:lang w:eastAsia="en-US"/>
        </w:rPr>
        <w:t xml:space="preserve">овень. 10—11 классы: учебник. </w:t>
      </w:r>
      <w:r w:rsidRPr="00804E68">
        <w:rPr>
          <w:rFonts w:eastAsiaTheme="minorHAnsi"/>
          <w:b/>
          <w:lang w:eastAsia="en-US"/>
        </w:rPr>
        <w:t xml:space="preserve">М.: </w:t>
      </w:r>
      <w:proofErr w:type="spellStart"/>
      <w:r w:rsidRPr="00804E68">
        <w:rPr>
          <w:rFonts w:eastAsiaTheme="minorHAnsi"/>
          <w:b/>
          <w:lang w:eastAsia="en-US"/>
        </w:rPr>
        <w:t>Вентана</w:t>
      </w:r>
      <w:proofErr w:type="spellEnd"/>
      <w:r w:rsidRPr="00804E68">
        <w:rPr>
          <w:rFonts w:eastAsiaTheme="minorHAnsi"/>
          <w:b/>
          <w:lang w:eastAsia="en-US"/>
        </w:rPr>
        <w:t>-Граф, 2019</w:t>
      </w:r>
    </w:p>
    <w:p w:rsidR="00AC5DFA" w:rsidRDefault="00AC5DFA" w:rsidP="00AC5DF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Учебник</w:t>
      </w:r>
    </w:p>
    <w:p w:rsidR="00AC5DFA" w:rsidRPr="00AC5DFA" w:rsidRDefault="00AC5DFA" w:rsidP="00AC5DF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Ким С. В., Горский В. А.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Основы безопасности жизнедеятельности. Базовый уровень. 10—11 классы: учебник. М.: </w:t>
      </w:r>
      <w:proofErr w:type="spell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Вентана</w:t>
      </w:r>
      <w:proofErr w:type="spellEnd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-Граф, 2019</w:t>
      </w:r>
    </w:p>
    <w:p w:rsidR="00AC5DFA" w:rsidRDefault="00AC5DFA" w:rsidP="00AC5DFA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  <w:r w:rsidRPr="00AC5DFA">
        <w:rPr>
          <w:rFonts w:eastAsiaTheme="minorHAnsi"/>
          <w:b/>
          <w:lang w:eastAsia="en-US"/>
        </w:rPr>
        <w:t>Информационно-образовательные ресурсы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http://mil.ru — официальный сайт Министерства обороны Российской Федерации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www.mchs.gov.ru — официальный сайт МЧС России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http://fcior.edu.ru/ — сайт Федерального центра информационно-образовательных ресурсов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http://www.garant.ru — информационно-правовой портал «ГАРАНТ»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http://rosuchebnik.ru — корпорация «Российский учебник»</w:t>
      </w:r>
    </w:p>
    <w:p w:rsidR="00AC5DFA" w:rsidRP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http://www.ruor.org — сайт Российского союза спасателей</w:t>
      </w:r>
    </w:p>
    <w:p w:rsidR="00AC5DFA" w:rsidRP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http://www.school-obz.org — сайт журнала МЧС России «Основы безопасности жизнедеятельности»</w:t>
      </w:r>
    </w:p>
    <w:p w:rsidR="00AF3E5E" w:rsidRPr="00FF4779" w:rsidRDefault="00AF3E5E" w:rsidP="00AF3E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AC5DFA">
        <w:t>В</w:t>
      </w:r>
      <w:r w:rsidRPr="00FF4779">
        <w:t xml:space="preserve"> рамках изучения курса ОБЖ регулярно организуются встречи-лекции и практические занятия с сотрудниками ГИБДД, полиции, </w:t>
      </w:r>
      <w:proofErr w:type="spellStart"/>
      <w:r w:rsidRPr="00FF4779">
        <w:t>Госнаркоконтроля</w:t>
      </w:r>
      <w:proofErr w:type="spellEnd"/>
      <w:r w:rsidRPr="00FF4779">
        <w:t>, МЧС, ФСБ. В школе ежегодно проводятся военно-спортивная игра для обучающихся 5-11 классов "Зарница", посв</w:t>
      </w:r>
      <w:r>
        <w:t>ященная Дню защитника Отечества</w:t>
      </w:r>
      <w:r w:rsidRPr="00FF4779">
        <w:t>.</w:t>
      </w:r>
    </w:p>
    <w:p w:rsidR="00AF3E5E" w:rsidRDefault="00AF3E5E" w:rsidP="00AF3E5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tab/>
      </w:r>
      <w:r w:rsidRPr="00FF4779">
        <w:t>Рабочая программа конкретизирует содержа</w:t>
      </w:r>
      <w:r>
        <w:t xml:space="preserve">ние предметных тем и показывает </w:t>
      </w:r>
      <w:r w:rsidRPr="00FF4779">
        <w:t xml:space="preserve">распределение учебных часов по разделам курса. Рабочая программа по ОБЖ </w:t>
      </w:r>
      <w:r>
        <w:t>для 10</w:t>
      </w:r>
      <w:r w:rsidRPr="00FF4779">
        <w:t xml:space="preserve"> класса рассчитана на </w:t>
      </w:r>
      <w:r>
        <w:rPr>
          <w:u w:val="single"/>
        </w:rPr>
        <w:t>35 часов</w:t>
      </w:r>
      <w:r w:rsidR="00AC5DFA" w:rsidRPr="00AC5DFA">
        <w:t>, для 11 класса на</w:t>
      </w:r>
      <w:r w:rsidR="00AC5DFA">
        <w:rPr>
          <w:u w:val="single"/>
        </w:rPr>
        <w:t xml:space="preserve"> 34 часа</w:t>
      </w:r>
      <w:r w:rsidRPr="00FF4779">
        <w:rPr>
          <w:u w:val="single"/>
        </w:rPr>
        <w:t xml:space="preserve"> из расчёта 1 час в неделю</w:t>
      </w:r>
      <w:r w:rsidRPr="00FF4779">
        <w:t>.</w:t>
      </w:r>
    </w:p>
    <w:p w:rsidR="00AC5DFA" w:rsidRDefault="00AC5DFA" w:rsidP="00E741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программы</w:t>
      </w:r>
    </w:p>
    <w:p w:rsidR="00AC5DFA" w:rsidRPr="00AC5DFA" w:rsidRDefault="00AC5DFA" w:rsidP="00AC5D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C5DFA">
        <w:rPr>
          <w:rFonts w:eastAsiaTheme="minorHAnsi"/>
          <w:b/>
          <w:lang w:eastAsia="en-US"/>
        </w:rPr>
        <w:t>Личностные результаты: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7C09">
        <w:rPr>
          <w:rFonts w:ascii="Times New Roman" w:eastAsiaTheme="minorHAnsi" w:hAnsi="Times New Roman"/>
          <w:sz w:val="24"/>
          <w:szCs w:val="24"/>
          <w:lang w:eastAsia="en-US"/>
        </w:rPr>
        <w:t>развитие духовных и физических качеств, определяющих готовность и способность обучающихся к саморазвитию и личностному самоопределению на основе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циально одобряемых и рекомендуемых моделей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безопас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ного поведения, определяющих качество формирования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индивидуальной культ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уры здоровья и безопасности жиз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недеятельности человека в среде обитания;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формирование потребности и осознанной мотивации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 следовании правилам здорового образа жизни, в осо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нанном соблюдении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 и правил безопасности жиз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недеятельности в учебн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ой, трудовой, досуговой деятель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ности;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развитие готовности и способности к непрерывному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самообразованию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целью совершенствования индиви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дуальной культуры здоровья и безопасност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 жизнедея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тельности;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воспитание ответственного отношения к сохранению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своего здоровья, здоровья других людей и окружающей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природной среды обитания;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формирование гуманистических приоритетов в системе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ценностно-смысловых установок мировоззренческой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сферы обучающихс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я, отражающих личностную и граж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данскую позиции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осознании национальной идентич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ности, соблюдение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ринципа толерантности во взаимо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действии с людьми в поликультурном социуме;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воспитание ответственного отношения к сохранению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окружающей природн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ой среды, к здоровью как к инди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видуальной и общественной ценности.</w:t>
      </w:r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C5DFA">
        <w:rPr>
          <w:rFonts w:ascii="Times New Roman" w:eastAsiaTheme="minorHAns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AC5DF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результаты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предполагают формирование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универсальных учебных действий, определяющих развитие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умения учиться. </w:t>
      </w:r>
      <w:proofErr w:type="gram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Таким образом, учащиеся приобретают: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умения познавательные, интеллектуальные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анали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тические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критические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проектные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исследовательские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работы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 информацией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поиска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выбора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обобщения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сравнения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систе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матизации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интерпретации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):</w:t>
      </w:r>
      <w:proofErr w:type="gramEnd"/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формулировать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личны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 понятия о безопасности и учеб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но-познавательную проблему (задачу);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анализировать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причины возникновения опасных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чрезвычайных ситуаций;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обобщать и сравнивать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следствия опасных и чрезвычайных ситуаций;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выявлять причинно-следственные связи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опасных ситуа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ций и их влияние на безопасность жизнедеятельности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человека;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генерировать идеи, моделировать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индивидуальные ре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шения по обеспече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нию личной безопасности в повсе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дневной жизни и в чрезвычайных ситуациях;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планиро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— определять це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ли и задачи по безопасному пове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дению в повседневной жизни и в различных опасных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и чрезвычайных ситуациях;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выбирать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средства реализации поставленных целей,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оценивать результат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 своей деятельности в обеспече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нии личной безопасности;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находить, обобщать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интерпретировать информацию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 использованием учебной литературы по безопасности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жизнедеятельности,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словарей, Интернета, СМИ и дру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гих информационных ресурсов;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применять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теоретич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еские знания в моделировании си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туаций по мерам первой помощи и самопомощи при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неотложных состояниях, по формированию здорового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образа жизни;</w:t>
      </w:r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умения коммуникативные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AC5DFA" w:rsidRPr="00AC5DFA" w:rsidRDefault="00AC5DFA" w:rsidP="00AC5D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взаимодействовать с окружающими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вести конструк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тивный диалог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понятно выражать свои мысли, слушать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собеседника, признавать право другого человека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иное мнение;</w:t>
      </w:r>
    </w:p>
    <w:p w:rsidR="00AC5DFA" w:rsidRPr="00AC5DFA" w:rsidRDefault="00AC5DFA" w:rsidP="00AC5D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выполнять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различные социальные роли в обычной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экстремальной ситуациях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в решении вопросов по обе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спечению безопасно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сти личности, общества, государ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ства;</w:t>
      </w:r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умения регулятивные 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(</w:t>
      </w: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организационные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):</w:t>
      </w:r>
    </w:p>
    <w:p w:rsidR="00AC5DFA" w:rsidRPr="00AC5DFA" w:rsidRDefault="00AC5DFA" w:rsidP="00AC5D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саморегуляция</w:t>
      </w:r>
      <w:proofErr w:type="spellEnd"/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и самоуправление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собственным поведе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нием и деятельностью — построение индивидуальной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образовательной траектории;</w:t>
      </w:r>
    </w:p>
    <w:p w:rsidR="00AC5DFA" w:rsidRPr="00AC5DFA" w:rsidRDefault="00AC5DFA" w:rsidP="00AC5D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владение навыками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уч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ебно-исследовательской и проект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ной деятельности;</w:t>
      </w:r>
    </w:p>
    <w:p w:rsidR="00AC5DFA" w:rsidRPr="00AC5DFA" w:rsidRDefault="00AC5DFA" w:rsidP="00AC5D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владение навыками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познавательной рефлексии (осоз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нание совершаемых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действий и мыслительных процес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сов, границ своего знания и незнания) для определения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новых познавательных задач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средств их достиже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ния;</w:t>
      </w:r>
    </w:p>
    <w:p w:rsidR="00AC5DFA" w:rsidRPr="00AC5DFA" w:rsidRDefault="00AC5DFA" w:rsidP="00AC5D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владение практическими навыками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первой помощи, фи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зической культуры, зд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орового образа жизни, экологиче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ского поведения, психогигиены.</w:t>
      </w:r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C5DFA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Предметные результаты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предполагают формирование ос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нов научного (критического, исследователь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ского) типа мышле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ния на основе научных представлений о стратегии и тактике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безопасности жизнедеяте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льности; о подходах теории безо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пасности жизнедеятельно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сти к изучению опасных и чрезвы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чайных ситуаций; о влиянии их последствий на безопасность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личности, общества и государства; о государственной системе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обеспечения защиты населения от чрезвычайных ситуаций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мирного и военного времени;</w:t>
      </w:r>
      <w:proofErr w:type="gramEnd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 социально-демографических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экологических процессах на территории России; о подготовке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населения к действиям в условиях опасных и чрезвычайных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ситуаций, включая противодействие экстремизму, терроризму,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наркотизму; о здоровом образе жизни; об оказании первой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помощи при неотложных состояниях; о правах и обязанностях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граждан в области безопас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ности жизнедеятельности, о воен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но-силовых ресурсах госуда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рства по защите населения и тер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риторий;</w:t>
      </w:r>
      <w:proofErr w:type="gramEnd"/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ценностно-ориентационной сфере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AC5DFA" w:rsidRPr="00AC5DFA" w:rsidRDefault="00AC5DFA" w:rsidP="00AC5DFA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ценностные установки, нравственные ориентиры,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стратегические приоритеты, мотивы, потребности,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принципы мышления и поведения, обеспечивающие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выработку индивидуальной культуры безопасности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жизнедеятельности, экологического мировоззрения и мотивации, </w:t>
      </w:r>
      <w:proofErr w:type="spell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антиэкс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тремистского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поведения, граждан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ской позиции, умения предвидеть опасные ситуации,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выявлять их причины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возможные последствия, проек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тировать модели безопасного поведения;</w:t>
      </w:r>
      <w:proofErr w:type="gramEnd"/>
    </w:p>
    <w:p w:rsidR="00AC5DFA" w:rsidRPr="00AC5DFA" w:rsidRDefault="00AC5DFA" w:rsidP="00AC5DFA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осознание личной ответственности за формирование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культуры семейных отношений;</w:t>
      </w:r>
    </w:p>
    <w:p w:rsidR="00E344C8" w:rsidRDefault="00AC5DFA" w:rsidP="00E344C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коммуникативной сфере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E344C8" w:rsidRPr="00E344C8" w:rsidRDefault="00AC5DFA" w:rsidP="00AC5DF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умение находить 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необходимую информацию по вопро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сам безопасности здоровья, адекватно информировать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окружающих и службы экстренной помощи об опасной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ситуации;</w:t>
      </w:r>
    </w:p>
    <w:p w:rsidR="00E344C8" w:rsidRPr="00E344C8" w:rsidRDefault="00AC5DFA" w:rsidP="00AC5DF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умение сотрудничать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с другими людьми, выполнять со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вместно необход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имые действия по минимизации по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следствий экстремальной ситуации;</w:t>
      </w:r>
    </w:p>
    <w:p w:rsidR="00E344C8" w:rsidRPr="00E344C8" w:rsidRDefault="00AC5DFA" w:rsidP="00AC5DF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стремление и умение находить компромиссное решение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в сложной ситуации;</w:t>
      </w:r>
    </w:p>
    <w:p w:rsidR="00E344C8" w:rsidRDefault="00AC5DFA" w:rsidP="00E344C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344C8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эстетической сфере</w:t>
      </w:r>
      <w:r w:rsidRPr="00E344C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E344C8" w:rsidRPr="00E344C8" w:rsidRDefault="00AC5DFA" w:rsidP="00AC5DFA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умение оценивать с эс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тетической (художественной) точ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ки зрения красоту окружающего мира;</w:t>
      </w:r>
    </w:p>
    <w:p w:rsidR="00E344C8" w:rsidRPr="00E344C8" w:rsidRDefault="00AC5DFA" w:rsidP="00AC5DFA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умение различать эрго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номичность, эстетичность и безо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пасность объектов и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среды обитания (жизнедеятельно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сти);</w:t>
      </w:r>
    </w:p>
    <w:p w:rsidR="00E344C8" w:rsidRDefault="00AC5DFA" w:rsidP="00E344C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344C8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бытовой, трудовой и досуговой сфере</w:t>
      </w:r>
      <w:r w:rsidRPr="00E344C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грамотное обращени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е с бытовыми приборами, техниче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скими устройствами;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соблюдение правил дорожного движения и поведения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на транспорте;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соблюдение правил отдыха в загородной зоне;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знание номеров телефонов для вызова экстренных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служб;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умение оказывать первую помощь;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правоохранительное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поведение в социальной и приро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доохранной сфере;</w:t>
      </w:r>
    </w:p>
    <w:p w:rsidR="00E344C8" w:rsidRDefault="00AC5DFA" w:rsidP="00E344C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344C8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сфере физической культуры и здорового образа</w:t>
      </w:r>
      <w:r w:rsidR="00E344C8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жизни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E344C8" w:rsidRPr="00E344C8" w:rsidRDefault="00AC5DFA" w:rsidP="00AC5DFA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накопление опыта ф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изического и психического совер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шенствования средствами спортивно-оздоровительной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деятельности, здорового образа жизни;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выработка привычки к соблюдению правил техники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безопасности при раз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витии физических качеств: вынос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ливости, силы, ловко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сти, гибкости, координации, ско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ростных качеств, об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еспечивающих двигательную актив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ность;</w:t>
      </w:r>
    </w:p>
    <w:p w:rsidR="00E344C8" w:rsidRPr="00E344C8" w:rsidRDefault="00AC5DFA" w:rsidP="00AC5DFA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соблюдение рационального режима труда и отдыха для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того, чтобы выдерживать высокую умственную нагрузку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старшеклассников, о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существлять профилактику утомле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ния и </w:t>
      </w:r>
      <w:proofErr w:type="spellStart"/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дистресса</w:t>
      </w:r>
      <w:proofErr w:type="spellEnd"/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зд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оровыми способами физической ак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тивности;</w:t>
      </w:r>
    </w:p>
    <w:p w:rsidR="00C17C09" w:rsidRPr="00C17C09" w:rsidRDefault="00AC5DFA" w:rsidP="00C17C09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умение правильно о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казывать первую помощь при травмах на за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нятиях физи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ческой культурой и в экстремаль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ных ситуациях.</w:t>
      </w:r>
    </w:p>
    <w:p w:rsidR="00C17C09" w:rsidRDefault="00742BBF" w:rsidP="00C17C09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7C09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742BBF" w:rsidRPr="00C17C09" w:rsidRDefault="00742BBF" w:rsidP="00037BFF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lang w:eastAsia="en-US"/>
        </w:rPr>
      </w:pPr>
      <w:r w:rsidRPr="00742BBF">
        <w:rPr>
          <w:rFonts w:ascii="Times New Roman" w:hAnsi="Times New Roman"/>
          <w:b/>
          <w:sz w:val="24"/>
          <w:szCs w:val="24"/>
        </w:rPr>
        <w:t>Основы комплексной безопасности</w:t>
      </w:r>
    </w:p>
    <w:p w:rsidR="00742BBF" w:rsidRPr="00742BBF" w:rsidRDefault="00742BBF" w:rsidP="00037BF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действовать согласно указанию на дорожных знаках;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наиболее неблагоприятные территории в районе проживания;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описывать факторы </w:t>
      </w:r>
      <w:proofErr w:type="spellStart"/>
      <w:r w:rsidRPr="00742BBF">
        <w:rPr>
          <w:sz w:val="24"/>
          <w:szCs w:val="24"/>
        </w:rPr>
        <w:t>экориска</w:t>
      </w:r>
      <w:proofErr w:type="spellEnd"/>
      <w:r w:rsidRPr="00742BBF">
        <w:rPr>
          <w:sz w:val="24"/>
          <w:szCs w:val="24"/>
        </w:rPr>
        <w:t>, объяснять, как снизить последствия их воздействия;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опознавать, для чего применяются и используются экологические знаки;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lastRenderedPageBreak/>
        <w:t>прогнозировать и оценивать последствия своего поведения во время занятий современными молодежными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Защита населения Российской Федерации от опасных и чрезвычайных ситуаций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вызывать в случае необходимости службы экстренной помощи;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Основы противодействия экстремизму, терроризму и наркотизму в Российской Федерации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взаимосвязь экстремизма, терроризма и наркотизма;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lastRenderedPageBreak/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симптомы употребления наркотических средств;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Основы здорового образа жизни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факторы здорового образа жизни;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преимущества здорового образа жизни;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сущность репродуктивного здоровья;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742BBF">
        <w:rPr>
          <w:sz w:val="24"/>
          <w:szCs w:val="24"/>
        </w:rPr>
        <w:t>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Основы медицинских знаний и оказание первой помощи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  <w:highlight w:val="white"/>
        </w:rPr>
        <w:t>Комментировать</w:t>
      </w:r>
      <w:r w:rsidRPr="00742BBF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отличать первую помощь от медицинской помощи;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lastRenderedPageBreak/>
        <w:t>распознавать состояния, при которых оказывается первая помощь, и определять мероприятия по ее оказанию;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оказывать первую помощь при неотложных состояниях;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вызывать в случае необходимости службы экстренной помощи;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742BBF">
        <w:rPr>
          <w:sz w:val="24"/>
          <w:szCs w:val="24"/>
        </w:rPr>
        <w:t>дств пр</w:t>
      </w:r>
      <w:proofErr w:type="gramEnd"/>
      <w:r w:rsidRPr="00742BBF">
        <w:rPr>
          <w:sz w:val="24"/>
          <w:szCs w:val="24"/>
        </w:rPr>
        <w:t>омышленного изготовления;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 w:rsidRPr="00742BBF">
        <w:rPr>
          <w:sz w:val="24"/>
          <w:szCs w:val="24"/>
        </w:rPr>
        <w:t>санитарно-эпидемиологическом</w:t>
      </w:r>
      <w:proofErr w:type="gramEnd"/>
      <w:r w:rsidRPr="00742BBF">
        <w:rPr>
          <w:sz w:val="24"/>
          <w:szCs w:val="24"/>
        </w:rPr>
        <w:t xml:space="preserve"> благополучия населения;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классифицировать основные инфекционные болезни;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Основы обороны государства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обороны государства;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основы и организацию обороны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предназначение и использование ВС РФ в области обороны;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историю создания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структуру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виды и рода войск ВС РФ, их предназначение и задачи;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символы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приводить примеры воинских традиций и ритуалов ВС РФ.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Правовые основы военной службы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lastRenderedPageBreak/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организацию воинского учета;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Общевоинских уставов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742BBF" w:rsidRPr="00742BBF" w:rsidRDefault="00742BBF" w:rsidP="00742BBF">
      <w:pPr>
        <w:pStyle w:val="a"/>
        <w:spacing w:line="240" w:lineRule="auto"/>
        <w:rPr>
          <w:spacing w:val="-8"/>
          <w:sz w:val="24"/>
          <w:szCs w:val="24"/>
        </w:rPr>
      </w:pPr>
      <w:r w:rsidRPr="00742BBF">
        <w:rPr>
          <w:spacing w:val="-8"/>
          <w:sz w:val="24"/>
          <w:szCs w:val="24"/>
        </w:rPr>
        <w:t>различать военную форму одежды и знаки различия военнослужащих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основание увольнения с военной службы;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предназначение запаса;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объяснять порядок зачисления и пребывания в запасе;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предназначение мобилизационного резерва;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FE03E0" w:rsidRPr="00FE03E0" w:rsidRDefault="00FE03E0" w:rsidP="00FE03E0">
      <w:pPr>
        <w:rPr>
          <w:b/>
        </w:rPr>
      </w:pPr>
      <w:r w:rsidRPr="00FE03E0">
        <w:rPr>
          <w:b/>
        </w:rPr>
        <w:t>Элементы начальной военной подготовки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Комментировать назначение Строевого устава ВС РФ;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оперировать основными понятиями Строевого устава ВС РФ;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строевые приемы и движение без оружия;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приводить примеры команд управления строем с помощью голоса;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FE03E0">
        <w:rPr>
          <w:sz w:val="24"/>
          <w:szCs w:val="24"/>
        </w:rPr>
        <w:tab/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порядок хранения автомата;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различать составляющие патрона;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снаряжать магазин патронами;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явление выстрела и его практическое значение;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влияние отдачи оружия на результат выстрела;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ошибки прицеливания по результатам стрельбы;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изготовку к стрельбе;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производить стрельбу;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назначение и боевые свойства гранат;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различать наступательные и оборонительные гранаты;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lastRenderedPageBreak/>
        <w:t xml:space="preserve">описывать устройство ручных осколочных гранат; 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приемы и правила снаряжения и метания ручных гранат;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меры безопасности при обращении с гранатами;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предназначение современного общевойскового боя;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характеризовать современный общевойсковой бой;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приемы «К бою», «Встать»;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FE03E0">
        <w:rPr>
          <w:sz w:val="24"/>
          <w:szCs w:val="24"/>
        </w:rPr>
        <w:t>переползания</w:t>
      </w:r>
      <w:proofErr w:type="spellEnd"/>
      <w:r w:rsidRPr="00FE03E0">
        <w:rPr>
          <w:sz w:val="24"/>
          <w:szCs w:val="24"/>
        </w:rPr>
        <w:t>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 xml:space="preserve">выполнять перебежки и </w:t>
      </w:r>
      <w:proofErr w:type="spellStart"/>
      <w:r w:rsidRPr="00FE03E0">
        <w:rPr>
          <w:sz w:val="24"/>
          <w:szCs w:val="24"/>
        </w:rPr>
        <w:t>переползания</w:t>
      </w:r>
      <w:proofErr w:type="spellEnd"/>
      <w:r w:rsidRPr="00FE03E0">
        <w:rPr>
          <w:sz w:val="24"/>
          <w:szCs w:val="24"/>
        </w:rPr>
        <w:t xml:space="preserve"> (по-пластунски, на </w:t>
      </w:r>
      <w:proofErr w:type="spellStart"/>
      <w:r w:rsidRPr="00FE03E0">
        <w:rPr>
          <w:sz w:val="24"/>
          <w:szCs w:val="24"/>
        </w:rPr>
        <w:t>получетвереньках</w:t>
      </w:r>
      <w:proofErr w:type="spellEnd"/>
      <w:r w:rsidRPr="00FE03E0">
        <w:rPr>
          <w:sz w:val="24"/>
          <w:szCs w:val="24"/>
        </w:rPr>
        <w:t>, на боку);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передвигаться по азимутам;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применять средства индивидуальной защиты;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состав и область применения аптечки индивидуальной;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раскрывать особенности оказания первой помощи в бою;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прием</w:t>
      </w:r>
      <w:r>
        <w:rPr>
          <w:sz w:val="24"/>
          <w:szCs w:val="24"/>
        </w:rPr>
        <w:t>ы по выносу раненых с поля боя.</w:t>
      </w:r>
    </w:p>
    <w:p w:rsidR="00FE03E0" w:rsidRPr="00FE03E0" w:rsidRDefault="00FE03E0" w:rsidP="00FE03E0">
      <w:pPr>
        <w:rPr>
          <w:b/>
        </w:rPr>
      </w:pPr>
      <w:r w:rsidRPr="00FE03E0">
        <w:rPr>
          <w:b/>
        </w:rPr>
        <w:t>Военно-профессиональная деятельность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Раскрывать сущность военно-профессиональной деятельности;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742BBF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</w:t>
      </w:r>
      <w:r w:rsidR="00037BFF" w:rsidRPr="00FE03E0">
        <w:rPr>
          <w:sz w:val="24"/>
          <w:szCs w:val="24"/>
        </w:rPr>
        <w:t xml:space="preserve"> 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Выпускник на базовом уровне получит возможность научиться:</w:t>
      </w:r>
    </w:p>
    <w:p w:rsidR="00742BBF" w:rsidRPr="00742BBF" w:rsidRDefault="00742BBF" w:rsidP="00742BBF">
      <w:pPr>
        <w:jc w:val="both"/>
        <w:rPr>
          <w:b/>
          <w:i/>
        </w:rPr>
      </w:pPr>
      <w:r w:rsidRPr="00742BBF">
        <w:rPr>
          <w:b/>
          <w:i/>
        </w:rPr>
        <w:t>Основы комплексной безопасности</w:t>
      </w:r>
    </w:p>
    <w:p w:rsidR="00742BBF" w:rsidRPr="00C17C09" w:rsidRDefault="00742BBF" w:rsidP="00742BBF">
      <w:pPr>
        <w:pStyle w:val="a"/>
        <w:spacing w:line="240" w:lineRule="auto"/>
        <w:rPr>
          <w:i/>
          <w:sz w:val="24"/>
          <w:szCs w:val="24"/>
        </w:rPr>
      </w:pPr>
      <w:r w:rsidRPr="00742BBF">
        <w:rPr>
          <w:i/>
          <w:sz w:val="24"/>
          <w:szCs w:val="24"/>
        </w:rPr>
        <w:t>Объяснять, как экологическая безопасность связана с национальной безопасностью и влияет на нее</w:t>
      </w:r>
      <w:r w:rsidR="00C17C09">
        <w:rPr>
          <w:i/>
          <w:sz w:val="24"/>
          <w:szCs w:val="24"/>
        </w:rPr>
        <w:t>.</w:t>
      </w:r>
    </w:p>
    <w:p w:rsidR="00742BBF" w:rsidRPr="00742BBF" w:rsidRDefault="00742BBF" w:rsidP="00742BBF">
      <w:pPr>
        <w:jc w:val="both"/>
        <w:rPr>
          <w:i/>
        </w:rPr>
      </w:pPr>
      <w:r w:rsidRPr="00742BBF">
        <w:rPr>
          <w:b/>
          <w:i/>
        </w:rPr>
        <w:t>Защита населения Российской Федерации от опасных и чрезвычайных ситуаций</w:t>
      </w:r>
    </w:p>
    <w:p w:rsidR="00742BBF" w:rsidRPr="00C17C09" w:rsidRDefault="00742BBF" w:rsidP="00742BBF">
      <w:pPr>
        <w:pStyle w:val="a"/>
        <w:spacing w:line="240" w:lineRule="auto"/>
        <w:rPr>
          <w:i/>
          <w:sz w:val="24"/>
          <w:szCs w:val="24"/>
        </w:rPr>
      </w:pPr>
      <w:r w:rsidRPr="00742BBF">
        <w:rPr>
          <w:i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</w:t>
      </w:r>
      <w:r w:rsidR="00C17C09">
        <w:rPr>
          <w:i/>
          <w:sz w:val="24"/>
          <w:szCs w:val="24"/>
        </w:rPr>
        <w:t>беспечения личной безопасности.</w:t>
      </w:r>
    </w:p>
    <w:p w:rsidR="00742BBF" w:rsidRPr="00742BBF" w:rsidRDefault="00742BBF" w:rsidP="00742BBF">
      <w:pPr>
        <w:jc w:val="both"/>
        <w:rPr>
          <w:i/>
        </w:rPr>
      </w:pPr>
      <w:r w:rsidRPr="00742BBF">
        <w:rPr>
          <w:b/>
          <w:i/>
        </w:rPr>
        <w:t>Основы обороны государства</w:t>
      </w:r>
    </w:p>
    <w:p w:rsidR="00742BBF" w:rsidRPr="00742BBF" w:rsidRDefault="00742BBF" w:rsidP="00742BBF">
      <w:pPr>
        <w:pStyle w:val="a"/>
        <w:spacing w:line="240" w:lineRule="auto"/>
        <w:rPr>
          <w:i/>
          <w:sz w:val="24"/>
          <w:szCs w:val="24"/>
        </w:rPr>
      </w:pPr>
      <w:r w:rsidRPr="00742BBF">
        <w:rPr>
          <w:i/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742BBF" w:rsidRPr="00C17C09" w:rsidRDefault="00742BBF" w:rsidP="00742BBF">
      <w:pPr>
        <w:pStyle w:val="a"/>
        <w:spacing w:line="240" w:lineRule="auto"/>
        <w:rPr>
          <w:i/>
          <w:sz w:val="24"/>
          <w:szCs w:val="24"/>
        </w:rPr>
      </w:pPr>
      <w:r w:rsidRPr="00742BBF">
        <w:rPr>
          <w:i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</w:t>
      </w:r>
      <w:r w:rsidR="00C17C09">
        <w:rPr>
          <w:i/>
          <w:sz w:val="24"/>
          <w:szCs w:val="24"/>
        </w:rPr>
        <w:t>одов, прослеживать их эволюцию.</w:t>
      </w:r>
    </w:p>
    <w:p w:rsidR="00FE03E0" w:rsidRPr="00FE03E0" w:rsidRDefault="00FE03E0" w:rsidP="00FE03E0">
      <w:pPr>
        <w:rPr>
          <w:i/>
        </w:rPr>
      </w:pPr>
      <w:r w:rsidRPr="00FE03E0">
        <w:rPr>
          <w:b/>
          <w:i/>
        </w:rPr>
        <w:t>Элементы начальной военной подготовки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выполнять чистку и смазку автомата Калашникова;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lastRenderedPageBreak/>
        <w:t>выполнять нормативы неполной разборки и сборки автомата Калашникова;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описывать работу частей и механизмов автомата Калашникова при стрельбе;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выполнять норматив снаряжения магазина автомата Калашникова патронами;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описывать работу частей и механизмов гранаты при метании;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выполнять нормативы надевания противогаза, респиратора и общевойско</w:t>
      </w:r>
      <w:r>
        <w:rPr>
          <w:i/>
          <w:sz w:val="24"/>
          <w:szCs w:val="24"/>
        </w:rPr>
        <w:t>вого защитного комплекта (ОЗК).</w:t>
      </w:r>
    </w:p>
    <w:p w:rsidR="00FE03E0" w:rsidRPr="00FE03E0" w:rsidRDefault="00FE03E0" w:rsidP="00FE03E0">
      <w:pPr>
        <w:rPr>
          <w:b/>
          <w:i/>
        </w:rPr>
      </w:pPr>
      <w:r w:rsidRPr="00FE03E0">
        <w:rPr>
          <w:b/>
          <w:i/>
        </w:rPr>
        <w:t>Военно-профессиональная деятельность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AC5DFA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AC5DFA" w:rsidRDefault="00037BFF" w:rsidP="00E741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037BFF" w:rsidRDefault="00037BFF" w:rsidP="00037BF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Содержание программы включает </w:t>
      </w:r>
      <w:proofErr w:type="gramStart"/>
      <w:r>
        <w:rPr>
          <w:bCs/>
          <w:color w:val="000000"/>
        </w:rPr>
        <w:t>основные темы модулей, представленные в Примерной ООП СОО и адаптировано</w:t>
      </w:r>
      <w:proofErr w:type="gramEnd"/>
      <w:r>
        <w:rPr>
          <w:bCs/>
          <w:color w:val="000000"/>
        </w:rPr>
        <w:t xml:space="preserve"> к особенностям организации учебно-воспитательного процесса в НЧ СОУ «Школа радости».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«Основы комплексной безопасности» раскрывает вопросы, связанные с экологической безопасностью и охраной окружающей среды, безопасностью на транспорте, явны</w:t>
      </w:r>
      <w:r>
        <w:t>ми</w:t>
      </w:r>
      <w:r w:rsidRPr="00115C27">
        <w:t xml:space="preserve"> и скрыты</w:t>
      </w:r>
      <w:r>
        <w:t>ми</w:t>
      </w:r>
      <w:r w:rsidRPr="00115C27">
        <w:t xml:space="preserve"> опасностя</w:t>
      </w:r>
      <w:r>
        <w:t>ми</w:t>
      </w:r>
      <w:r w:rsidRPr="00115C27">
        <w:t xml:space="preserve"> в современных молод</w:t>
      </w:r>
      <w:r>
        <w:t>е</w:t>
      </w:r>
      <w:r w:rsidRPr="00115C27">
        <w:t xml:space="preserve">жных </w:t>
      </w:r>
      <w:r>
        <w:t>хобби</w:t>
      </w:r>
      <w:r w:rsidRPr="00115C27">
        <w:t xml:space="preserve"> подростков.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«Защита населения Российской Федерации от опасных и чрезвычайных ситуаций» раскрывает вопросы, связанные с защитой населения от опасных и чрезвычайных ситуаций природного, техногенного и социального характера.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«Основы противодействия экстремизму, терроризму и наркотизму в Российской Федерации» раскрывает вопросы, связанные с противодействием экстремизму, терроризму и наркотизму.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«Основы здорового образа жизни» раскрывает основы здорового образа жизни.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«Основы медицинских знаний и оказание первой помощи» раскрывает вопросы, связанные с оказанием первой помощи, санитарно-эпидемиологическим благополучием населения и профилактик</w:t>
      </w:r>
      <w:r>
        <w:t>ой</w:t>
      </w:r>
      <w:r w:rsidRPr="00115C27">
        <w:t xml:space="preserve"> инфекционных заболеваний.</w:t>
      </w:r>
    </w:p>
    <w:p w:rsidR="00037BFF" w:rsidRPr="00115C27" w:rsidRDefault="00037BFF" w:rsidP="00037BFF">
      <w:pPr>
        <w:ind w:firstLine="708"/>
        <w:jc w:val="both"/>
      </w:pPr>
      <w:r w:rsidRPr="00115C27">
        <w:t xml:space="preserve">Модуль «Основы обороны государства» раскрывает вопросы, </w:t>
      </w:r>
      <w:r w:rsidRPr="00152905">
        <w:t>связанные</w:t>
      </w:r>
      <w:r w:rsidRPr="00115C27">
        <w:t xml:space="preserve"> с</w:t>
      </w:r>
      <w:r w:rsidRPr="00115C27">
        <w:rPr>
          <w:b/>
        </w:rPr>
        <w:t xml:space="preserve"> </w:t>
      </w:r>
      <w:r w:rsidRPr="00115C27">
        <w:t xml:space="preserve">состоянием и тенденциями развития современного мира и России, </w:t>
      </w:r>
      <w:r>
        <w:t>а также</w:t>
      </w:r>
      <w:r w:rsidRPr="00115C27">
        <w:t xml:space="preserve"> факторы и </w:t>
      </w:r>
      <w:r w:rsidRPr="00625090">
        <w:t>источники угроз и основы обороны</w:t>
      </w:r>
      <w:r w:rsidRPr="00115C27">
        <w:t xml:space="preserve"> РФ.</w:t>
      </w:r>
    </w:p>
    <w:p w:rsidR="00037BFF" w:rsidRDefault="00037BFF" w:rsidP="00A66681">
      <w:pPr>
        <w:ind w:firstLine="708"/>
        <w:jc w:val="both"/>
      </w:pPr>
      <w:r w:rsidRPr="00115C27">
        <w:t>Модуль «Правовые основы военной службы» включает вопросы</w:t>
      </w:r>
      <w:r w:rsidRPr="00115C27">
        <w:rPr>
          <w:b/>
        </w:rPr>
        <w:t xml:space="preserve"> </w:t>
      </w:r>
      <w:r w:rsidRPr="00115C27">
        <w:t>обеспечения прав, определения и соблюдения обязанностей граждани</w:t>
      </w:r>
      <w:r>
        <w:t>на до призыва, во время призыва и</w:t>
      </w:r>
      <w:r w:rsidRPr="00115C27">
        <w:t xml:space="preserve"> прохождения военной службы, увольнения с военно</w:t>
      </w:r>
      <w:r w:rsidR="00A66681">
        <w:t>й службы и пребывания в запасе.</w:t>
      </w:r>
    </w:p>
    <w:p w:rsidR="00FE03E0" w:rsidRPr="00115C27" w:rsidRDefault="00FE03E0" w:rsidP="00A66681">
      <w:pPr>
        <w:ind w:firstLine="708"/>
        <w:jc w:val="both"/>
      </w:pPr>
      <w:r w:rsidRPr="00115C27">
        <w:t>Модуль «Элементы начальной военной подготовки» раскрывает вопросы строевой, огневой, тактической подготовки.</w:t>
      </w:r>
    </w:p>
    <w:p w:rsidR="00037BFF" w:rsidRDefault="00037BFF" w:rsidP="00037BFF">
      <w:pPr>
        <w:autoSpaceDE w:val="0"/>
        <w:autoSpaceDN w:val="0"/>
        <w:adjustRightInd w:val="0"/>
        <w:ind w:firstLine="708"/>
        <w:jc w:val="both"/>
      </w:pPr>
      <w:r w:rsidRPr="00115C27">
        <w:t>Модуль «Военно-профессиональная деятельность» раскрывает вопросы военно-профессион</w:t>
      </w:r>
      <w:r>
        <w:t>альной деятельности гражданина.</w:t>
      </w:r>
    </w:p>
    <w:p w:rsidR="00A66681" w:rsidRPr="00A66681" w:rsidRDefault="00A66681" w:rsidP="00A6668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A66681">
        <w:rPr>
          <w:bCs/>
          <w:color w:val="000000"/>
        </w:rPr>
        <w:t xml:space="preserve">Основные темы курса ОБЖ в старшей школе в соответствии с авторском программой Ким С.В., Горского В.А. как </w:t>
      </w:r>
      <w:r w:rsidRPr="00A66681">
        <w:rPr>
          <w:rFonts w:eastAsiaTheme="minorHAnsi"/>
          <w:lang w:eastAsia="en-US"/>
        </w:rPr>
        <w:t>структурные компоненты программы ОБЖ объединены в три содержательных модуля:</w:t>
      </w:r>
      <w:proofErr w:type="gramEnd"/>
    </w:p>
    <w:p w:rsidR="00A66681" w:rsidRPr="00A66681" w:rsidRDefault="00A66681" w:rsidP="00A6668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66681">
        <w:rPr>
          <w:rFonts w:eastAsiaTheme="minorHAnsi"/>
          <w:lang w:eastAsia="en-US"/>
        </w:rPr>
        <w:t xml:space="preserve">— </w:t>
      </w:r>
      <w:r w:rsidRPr="00A66681">
        <w:rPr>
          <w:rFonts w:eastAsiaTheme="minorHAnsi"/>
          <w:bCs/>
          <w:lang w:eastAsia="en-US"/>
        </w:rPr>
        <w:t>основы безопасности личности, общества, государства в современной среде обитания</w:t>
      </w:r>
      <w:r w:rsidRPr="00A66681">
        <w:rPr>
          <w:rFonts w:eastAsiaTheme="minorHAnsi"/>
          <w:lang w:eastAsia="en-US"/>
        </w:rPr>
        <w:t>;</w:t>
      </w:r>
    </w:p>
    <w:p w:rsidR="00A66681" w:rsidRPr="00A66681" w:rsidRDefault="00A66681" w:rsidP="00A666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6681">
        <w:rPr>
          <w:rFonts w:eastAsiaTheme="minorHAnsi"/>
          <w:lang w:eastAsia="en-US"/>
        </w:rPr>
        <w:t xml:space="preserve">— </w:t>
      </w:r>
      <w:r w:rsidRPr="00A66681">
        <w:rPr>
          <w:rFonts w:eastAsiaTheme="minorHAnsi"/>
          <w:bCs/>
          <w:lang w:eastAsia="en-US"/>
        </w:rPr>
        <w:t>основы обороны государства и военная безопасность</w:t>
      </w:r>
      <w:r w:rsidRPr="00A66681">
        <w:rPr>
          <w:rFonts w:eastAsiaTheme="minorHAnsi"/>
          <w:lang w:eastAsia="en-US"/>
        </w:rPr>
        <w:t>;</w:t>
      </w:r>
    </w:p>
    <w:p w:rsidR="00A66681" w:rsidRDefault="00A66681" w:rsidP="00A666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6681">
        <w:rPr>
          <w:rFonts w:eastAsiaTheme="minorHAnsi"/>
          <w:lang w:eastAsia="en-US"/>
        </w:rPr>
        <w:t xml:space="preserve">— </w:t>
      </w:r>
      <w:r w:rsidRPr="00A66681">
        <w:rPr>
          <w:rFonts w:eastAsiaTheme="minorHAnsi"/>
          <w:bCs/>
          <w:lang w:eastAsia="en-US"/>
        </w:rPr>
        <w:t>основы медицинских</w:t>
      </w:r>
      <w:r>
        <w:rPr>
          <w:rFonts w:eastAsiaTheme="minorHAnsi"/>
          <w:bCs/>
          <w:lang w:eastAsia="en-US"/>
        </w:rPr>
        <w:t xml:space="preserve"> знаний и здорового образа жиз</w:t>
      </w:r>
      <w:r w:rsidRPr="00A66681">
        <w:rPr>
          <w:rFonts w:eastAsiaTheme="minorHAnsi"/>
          <w:bCs/>
          <w:lang w:eastAsia="en-US"/>
        </w:rPr>
        <w:t>ни</w:t>
      </w:r>
      <w:r w:rsidRPr="00A66681">
        <w:rPr>
          <w:rFonts w:eastAsiaTheme="minorHAnsi"/>
          <w:lang w:eastAsia="en-US"/>
        </w:rPr>
        <w:t>.</w:t>
      </w:r>
    </w:p>
    <w:p w:rsidR="00FE03E0" w:rsidRDefault="00FE03E0" w:rsidP="00FE03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Модуль «Элементы начальной военной подготовки» не представлен в календарно-тематическом планировании, однако реализуется в рамках воспитательной работы, в том </w:t>
      </w:r>
      <w:r>
        <w:rPr>
          <w:rFonts w:eastAsiaTheme="minorHAnsi"/>
          <w:lang w:eastAsia="en-US"/>
        </w:rPr>
        <w:lastRenderedPageBreak/>
        <w:t>числе в процессе подготовки и проведения военно-спортивной игры «Вперед, мальчишки и девчонки!», приуроченной к Международному дню защитника Отечества.</w:t>
      </w:r>
    </w:p>
    <w:p w:rsidR="00254230" w:rsidRPr="00254230" w:rsidRDefault="00254230" w:rsidP="0025423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Содержание. 10 класс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10C83">
        <w:rPr>
          <w:rFonts w:eastAsiaTheme="minorHAnsi"/>
          <w:b/>
          <w:lang w:eastAsia="en-US"/>
        </w:rPr>
        <w:t>Раздел 1. Основы безопасности личности, общества,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1. Научные основы</w:t>
      </w:r>
      <w:r>
        <w:rPr>
          <w:rFonts w:eastAsiaTheme="minorHAnsi"/>
          <w:lang w:eastAsia="en-US"/>
        </w:rPr>
        <w:t xml:space="preserve"> </w:t>
      </w:r>
      <w:r w:rsidRPr="00254230">
        <w:rPr>
          <w:rFonts w:eastAsiaTheme="minorHAnsi"/>
          <w:b/>
          <w:bCs/>
          <w:lang w:eastAsia="en-US"/>
        </w:rPr>
        <w:t>обеспечения безопасности жизнедеятельности</w:t>
      </w:r>
      <w:r>
        <w:rPr>
          <w:rFonts w:eastAsiaTheme="minorHAnsi"/>
          <w:lang w:eastAsia="en-US"/>
        </w:rPr>
        <w:t xml:space="preserve"> </w:t>
      </w:r>
      <w:r w:rsidRPr="00254230">
        <w:rPr>
          <w:rFonts w:eastAsiaTheme="minorHAnsi"/>
          <w:b/>
          <w:bCs/>
          <w:lang w:eastAsia="en-US"/>
        </w:rPr>
        <w:t>человека в современной среде обитания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lang w:eastAsia="en-US"/>
        </w:rPr>
        <w:t>Культура безопасности ж</w:t>
      </w:r>
      <w:r>
        <w:rPr>
          <w:rFonts w:eastAsiaTheme="minorHAnsi"/>
          <w:lang w:eastAsia="en-US"/>
        </w:rPr>
        <w:t>изнедеятельности человека в со</w:t>
      </w:r>
      <w:r w:rsidRPr="00254230">
        <w:rPr>
          <w:rFonts w:eastAsiaTheme="minorHAnsi"/>
          <w:lang w:eastAsia="en-US"/>
        </w:rPr>
        <w:t>временной среде обитания</w:t>
      </w:r>
      <w:r>
        <w:rPr>
          <w:rFonts w:eastAsiaTheme="minorHAnsi"/>
          <w:lang w:eastAsia="en-US"/>
        </w:rPr>
        <w:t>. Междисциплинарные основы тео</w:t>
      </w:r>
      <w:r w:rsidRPr="00254230">
        <w:rPr>
          <w:rFonts w:eastAsiaTheme="minorHAnsi"/>
          <w:lang w:eastAsia="en-US"/>
        </w:rPr>
        <w:t>рии безопасности жизнедея</w:t>
      </w:r>
      <w:r>
        <w:rPr>
          <w:rFonts w:eastAsiaTheme="minorHAnsi"/>
          <w:lang w:eastAsia="en-US"/>
        </w:rPr>
        <w:t xml:space="preserve">тельности. Экологические основы </w:t>
      </w:r>
      <w:r w:rsidRPr="00254230">
        <w:rPr>
          <w:rFonts w:eastAsiaTheme="minorHAnsi"/>
          <w:lang w:eastAsia="en-US"/>
        </w:rPr>
        <w:t>безопасности жизнедеятельн</w:t>
      </w:r>
      <w:r>
        <w:rPr>
          <w:rFonts w:eastAsiaTheme="minorHAnsi"/>
          <w:lang w:eastAsia="en-US"/>
        </w:rPr>
        <w:t xml:space="preserve">ости человека в среде обитания. </w:t>
      </w:r>
      <w:r w:rsidRPr="00254230">
        <w:rPr>
          <w:rFonts w:eastAsiaTheme="minorHAnsi"/>
          <w:lang w:eastAsia="en-US"/>
        </w:rPr>
        <w:t xml:space="preserve">Медико-биологические основы </w:t>
      </w:r>
      <w:r>
        <w:rPr>
          <w:rFonts w:eastAsiaTheme="minorHAnsi"/>
          <w:lang w:eastAsia="en-US"/>
        </w:rPr>
        <w:t>безопасности жизнедеятельно</w:t>
      </w:r>
      <w:r w:rsidRPr="00254230">
        <w:rPr>
          <w:rFonts w:eastAsiaTheme="minorHAnsi"/>
          <w:lang w:eastAsia="en-US"/>
        </w:rPr>
        <w:t>сти человека в среде обитани</w:t>
      </w:r>
      <w:r>
        <w:rPr>
          <w:rFonts w:eastAsiaTheme="minorHAnsi"/>
          <w:lang w:eastAsia="en-US"/>
        </w:rPr>
        <w:t>я. Психологические основы безо</w:t>
      </w:r>
      <w:r w:rsidRPr="00254230">
        <w:rPr>
          <w:rFonts w:eastAsiaTheme="minorHAnsi"/>
          <w:lang w:eastAsia="en-US"/>
        </w:rPr>
        <w:t>пасности жизнедеятельности человека в среде обитания.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2. Законодательные основы </w:t>
      </w:r>
      <w:r w:rsidR="00254230" w:rsidRPr="00254230">
        <w:rPr>
          <w:rFonts w:eastAsiaTheme="minorHAnsi"/>
          <w:b/>
          <w:bCs/>
          <w:lang w:eastAsia="en-US"/>
        </w:rPr>
        <w:t>обе</w:t>
      </w:r>
      <w:r>
        <w:rPr>
          <w:rFonts w:eastAsiaTheme="minorHAnsi"/>
          <w:b/>
          <w:bCs/>
          <w:lang w:eastAsia="en-US"/>
        </w:rPr>
        <w:t xml:space="preserve">спечения безопасности личности, </w:t>
      </w:r>
      <w:r w:rsidR="00254230" w:rsidRPr="00254230">
        <w:rPr>
          <w:rFonts w:eastAsiaTheme="minorHAnsi"/>
          <w:b/>
          <w:bCs/>
          <w:lang w:eastAsia="en-US"/>
        </w:rPr>
        <w:t>общества,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lang w:eastAsia="en-US"/>
        </w:rPr>
        <w:t>Права и обязанности госуд</w:t>
      </w:r>
      <w:r w:rsidR="00D10C83">
        <w:rPr>
          <w:rFonts w:eastAsiaTheme="minorHAnsi"/>
          <w:lang w:eastAsia="en-US"/>
        </w:rPr>
        <w:t>арства и граждан России по обе</w:t>
      </w:r>
      <w:r w:rsidRPr="00254230">
        <w:rPr>
          <w:rFonts w:eastAsiaTheme="minorHAnsi"/>
          <w:lang w:eastAsia="en-US"/>
        </w:rPr>
        <w:t>спечению безопасности ж</w:t>
      </w:r>
      <w:r w:rsidR="00D10C83">
        <w:rPr>
          <w:rFonts w:eastAsiaTheme="minorHAnsi"/>
          <w:lang w:eastAsia="en-US"/>
        </w:rPr>
        <w:t>изнедеятельности. Защита нацио</w:t>
      </w:r>
      <w:r w:rsidRPr="00254230">
        <w:rPr>
          <w:rFonts w:eastAsiaTheme="minorHAnsi"/>
          <w:lang w:eastAsia="en-US"/>
        </w:rPr>
        <w:t>нальной безопасности госуд</w:t>
      </w:r>
      <w:r w:rsidR="00D10C83">
        <w:rPr>
          <w:rFonts w:eastAsiaTheme="minorHAnsi"/>
          <w:lang w:eastAsia="en-US"/>
        </w:rPr>
        <w:t xml:space="preserve">арства от военных угроз. Защита </w:t>
      </w:r>
      <w:r w:rsidRPr="00254230">
        <w:rPr>
          <w:rFonts w:eastAsiaTheme="minorHAnsi"/>
          <w:lang w:eastAsia="en-US"/>
        </w:rPr>
        <w:t>личности, общества, государств</w:t>
      </w:r>
      <w:r w:rsidR="00D10C83">
        <w:rPr>
          <w:rFonts w:eastAsiaTheme="minorHAnsi"/>
          <w:lang w:eastAsia="en-US"/>
        </w:rPr>
        <w:t>а от угроз социального характе</w:t>
      </w:r>
      <w:r w:rsidRPr="00254230">
        <w:rPr>
          <w:rFonts w:eastAsiaTheme="minorHAnsi"/>
          <w:lang w:eastAsia="en-US"/>
        </w:rPr>
        <w:t>ра. Противодействие экстремизму. Противодействие</w:t>
      </w:r>
      <w:r w:rsidR="00D10C83">
        <w:rPr>
          <w:rFonts w:eastAsiaTheme="minorHAnsi"/>
          <w:lang w:eastAsia="en-US"/>
        </w:rPr>
        <w:t xml:space="preserve"> терро</w:t>
      </w:r>
      <w:r w:rsidRPr="00254230">
        <w:rPr>
          <w:rFonts w:eastAsiaTheme="minorHAnsi"/>
          <w:lang w:eastAsia="en-US"/>
        </w:rPr>
        <w:t>ризму, наркотизму в Российской Федерации.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3. Организационные основы </w:t>
      </w:r>
      <w:r w:rsidR="00254230" w:rsidRPr="00254230">
        <w:rPr>
          <w:rFonts w:eastAsiaTheme="minorHAnsi"/>
          <w:b/>
          <w:bCs/>
          <w:lang w:eastAsia="en-US"/>
        </w:rPr>
        <w:t>защит</w:t>
      </w:r>
      <w:r>
        <w:rPr>
          <w:rFonts w:eastAsiaTheme="minorHAnsi"/>
          <w:b/>
          <w:bCs/>
          <w:lang w:eastAsia="en-US"/>
        </w:rPr>
        <w:t xml:space="preserve">ы населения и территорий России </w:t>
      </w:r>
      <w:r w:rsidR="00254230" w:rsidRPr="00254230">
        <w:rPr>
          <w:rFonts w:eastAsiaTheme="minorHAnsi"/>
          <w:b/>
          <w:bCs/>
          <w:lang w:eastAsia="en-US"/>
        </w:rPr>
        <w:t>в чрезвычайных ситуациях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lang w:eastAsia="en-US"/>
        </w:rPr>
        <w:t xml:space="preserve">Единая государственная </w:t>
      </w:r>
      <w:r w:rsidR="00D10C83">
        <w:rPr>
          <w:rFonts w:eastAsiaTheme="minorHAnsi"/>
          <w:lang w:eastAsia="en-US"/>
        </w:rPr>
        <w:t>система предупреждения и ликви</w:t>
      </w:r>
      <w:r w:rsidRPr="00254230">
        <w:rPr>
          <w:rFonts w:eastAsiaTheme="minorHAnsi"/>
          <w:lang w:eastAsia="en-US"/>
        </w:rPr>
        <w:t>дации чрезвычайных ситу</w:t>
      </w:r>
      <w:r w:rsidR="00D10C83">
        <w:rPr>
          <w:rFonts w:eastAsiaTheme="minorHAnsi"/>
          <w:lang w:eastAsia="en-US"/>
        </w:rPr>
        <w:t>аций (РСЧС). Основные мероприя</w:t>
      </w:r>
      <w:r w:rsidRPr="00254230">
        <w:rPr>
          <w:rFonts w:eastAsiaTheme="minorHAnsi"/>
          <w:lang w:eastAsia="en-US"/>
        </w:rPr>
        <w:t>тия РСЧС и гражданской обо</w:t>
      </w:r>
      <w:r w:rsidR="00D10C83">
        <w:rPr>
          <w:rFonts w:eastAsiaTheme="minorHAnsi"/>
          <w:lang w:eastAsia="en-US"/>
        </w:rPr>
        <w:t>роны по защите населения и тер</w:t>
      </w:r>
      <w:r w:rsidRPr="00254230">
        <w:rPr>
          <w:rFonts w:eastAsiaTheme="minorHAnsi"/>
          <w:lang w:eastAsia="en-US"/>
        </w:rPr>
        <w:t>риторий в чрезвычайных сит</w:t>
      </w:r>
      <w:r w:rsidR="00D10C83">
        <w:rPr>
          <w:rFonts w:eastAsiaTheme="minorHAnsi"/>
          <w:lang w:eastAsia="en-US"/>
        </w:rPr>
        <w:t>уациях. Защита населения и тер</w:t>
      </w:r>
      <w:r w:rsidRPr="00254230">
        <w:rPr>
          <w:rFonts w:eastAsiaTheme="minorHAnsi"/>
          <w:lang w:eastAsia="en-US"/>
        </w:rPr>
        <w:t>риторий от чрезвычайных</w:t>
      </w:r>
      <w:r w:rsidR="00D10C83">
        <w:rPr>
          <w:rFonts w:eastAsiaTheme="minorHAnsi"/>
          <w:lang w:eastAsia="en-US"/>
        </w:rPr>
        <w:t xml:space="preserve"> ситуаций природного характера. </w:t>
      </w:r>
      <w:r w:rsidRPr="00254230">
        <w:rPr>
          <w:rFonts w:eastAsiaTheme="minorHAnsi"/>
          <w:lang w:eastAsia="en-US"/>
        </w:rPr>
        <w:t>Защита населения и терр</w:t>
      </w:r>
      <w:r w:rsidR="00D10C83">
        <w:rPr>
          <w:rFonts w:eastAsiaTheme="minorHAnsi"/>
          <w:lang w:eastAsia="en-US"/>
        </w:rPr>
        <w:t xml:space="preserve">иторий от чрезвычайных ситуаций </w:t>
      </w:r>
      <w:r w:rsidRPr="00254230">
        <w:rPr>
          <w:rFonts w:eastAsiaTheme="minorHAnsi"/>
          <w:lang w:eastAsia="en-US"/>
        </w:rPr>
        <w:t>техногенного характера. Чрезвыча</w:t>
      </w:r>
      <w:r w:rsidR="00D10C83">
        <w:rPr>
          <w:rFonts w:eastAsiaTheme="minorHAnsi"/>
          <w:lang w:eastAsia="en-US"/>
        </w:rPr>
        <w:t>йные ситуации на инженер</w:t>
      </w:r>
      <w:r w:rsidRPr="00254230">
        <w:rPr>
          <w:rFonts w:eastAsiaTheme="minorHAnsi"/>
          <w:lang w:eastAsia="en-US"/>
        </w:rPr>
        <w:t>ных сооружениях, до</w:t>
      </w:r>
      <w:r w:rsidR="00D10C83">
        <w:rPr>
          <w:rFonts w:eastAsiaTheme="minorHAnsi"/>
          <w:lang w:eastAsia="en-US"/>
        </w:rPr>
        <w:t>рогах, транспорте. Страхование.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10C83">
        <w:rPr>
          <w:rFonts w:eastAsiaTheme="minorHAnsi"/>
          <w:b/>
          <w:lang w:eastAsia="en-US"/>
        </w:rPr>
        <w:t>Раздел 2. Военная безопасность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4. Чрезвычай</w:t>
      </w:r>
      <w:r w:rsidR="00D10C83">
        <w:rPr>
          <w:rFonts w:eastAsiaTheme="minorHAnsi"/>
          <w:b/>
          <w:bCs/>
          <w:lang w:eastAsia="en-US"/>
        </w:rPr>
        <w:t xml:space="preserve">ные ситуации военного характера </w:t>
      </w:r>
      <w:r w:rsidRPr="00254230">
        <w:rPr>
          <w:rFonts w:eastAsiaTheme="minorHAnsi"/>
          <w:b/>
          <w:bCs/>
          <w:lang w:eastAsia="en-US"/>
        </w:rPr>
        <w:t>и безопасность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lang w:eastAsia="en-US"/>
        </w:rPr>
        <w:t>Защита населения и т</w:t>
      </w:r>
      <w:r w:rsidR="00D10C83">
        <w:rPr>
          <w:rFonts w:eastAsiaTheme="minorHAnsi"/>
          <w:lang w:eastAsia="en-US"/>
        </w:rPr>
        <w:t xml:space="preserve">ерриторий от военной опасности, </w:t>
      </w:r>
      <w:r w:rsidRPr="00254230">
        <w:rPr>
          <w:rFonts w:eastAsiaTheme="minorHAnsi"/>
          <w:lang w:eastAsia="en-US"/>
        </w:rPr>
        <w:t>оружия массового поражени</w:t>
      </w:r>
      <w:r w:rsidR="00D10C83">
        <w:rPr>
          <w:rFonts w:eastAsiaTheme="minorHAnsi"/>
          <w:lang w:eastAsia="en-US"/>
        </w:rPr>
        <w:t xml:space="preserve">я и современных обычных средств </w:t>
      </w:r>
      <w:r w:rsidRPr="00254230">
        <w:rPr>
          <w:rFonts w:eastAsiaTheme="minorHAnsi"/>
          <w:lang w:eastAsia="en-US"/>
        </w:rPr>
        <w:t>поражения. Защита населен</w:t>
      </w:r>
      <w:r w:rsidR="00D10C83">
        <w:rPr>
          <w:rFonts w:eastAsiaTheme="minorHAnsi"/>
          <w:lang w:eastAsia="en-US"/>
        </w:rPr>
        <w:t xml:space="preserve">ия и территорий от радиационной </w:t>
      </w:r>
      <w:r w:rsidRPr="00254230">
        <w:rPr>
          <w:rFonts w:eastAsiaTheme="minorHAnsi"/>
          <w:lang w:eastAsia="en-US"/>
        </w:rPr>
        <w:t>опасности</w:t>
      </w:r>
      <w:r w:rsidRPr="00254230">
        <w:rPr>
          <w:rFonts w:eastAsiaTheme="minorHAnsi"/>
          <w:i/>
          <w:iCs/>
          <w:lang w:eastAsia="en-US"/>
        </w:rPr>
        <w:t xml:space="preserve">. </w:t>
      </w:r>
      <w:r w:rsidRPr="00254230">
        <w:rPr>
          <w:rFonts w:eastAsiaTheme="minorHAnsi"/>
          <w:lang w:eastAsia="en-US"/>
        </w:rPr>
        <w:t>Средства коллект</w:t>
      </w:r>
      <w:r w:rsidR="00D10C83">
        <w:rPr>
          <w:rFonts w:eastAsiaTheme="minorHAnsi"/>
          <w:lang w:eastAsia="en-US"/>
        </w:rPr>
        <w:t>ивной защиты от оружия массово</w:t>
      </w:r>
      <w:r w:rsidRPr="00254230">
        <w:rPr>
          <w:rFonts w:eastAsiaTheme="minorHAnsi"/>
          <w:lang w:eastAsia="en-US"/>
        </w:rPr>
        <w:t>го поражения</w:t>
      </w:r>
      <w:r w:rsidRPr="00254230">
        <w:rPr>
          <w:rFonts w:eastAsiaTheme="minorHAnsi"/>
          <w:i/>
          <w:iCs/>
          <w:lang w:eastAsia="en-US"/>
        </w:rPr>
        <w:t xml:space="preserve">. </w:t>
      </w:r>
      <w:r w:rsidRPr="00254230">
        <w:rPr>
          <w:rFonts w:eastAsiaTheme="minorHAnsi"/>
          <w:lang w:eastAsia="en-US"/>
        </w:rPr>
        <w:t>Защита насел</w:t>
      </w:r>
      <w:r w:rsidR="00D10C83">
        <w:rPr>
          <w:rFonts w:eastAsiaTheme="minorHAnsi"/>
          <w:lang w:eastAsia="en-US"/>
        </w:rPr>
        <w:t>ения и территорий от биологиче</w:t>
      </w:r>
      <w:r w:rsidRPr="00254230">
        <w:rPr>
          <w:rFonts w:eastAsiaTheme="minorHAnsi"/>
          <w:lang w:eastAsia="en-US"/>
        </w:rPr>
        <w:t>ской и экологической опасности</w:t>
      </w:r>
      <w:r w:rsidRPr="00254230">
        <w:rPr>
          <w:rFonts w:eastAsiaTheme="minorHAnsi"/>
          <w:i/>
          <w:iCs/>
          <w:lang w:eastAsia="en-US"/>
        </w:rPr>
        <w:t xml:space="preserve">. </w:t>
      </w:r>
      <w:r w:rsidRPr="00254230">
        <w:rPr>
          <w:rFonts w:eastAsiaTheme="minorHAnsi"/>
          <w:lang w:eastAsia="en-US"/>
        </w:rPr>
        <w:t xml:space="preserve">Средства </w:t>
      </w:r>
      <w:r w:rsidR="00D10C83">
        <w:rPr>
          <w:rFonts w:eastAsiaTheme="minorHAnsi"/>
          <w:lang w:eastAsia="en-US"/>
        </w:rPr>
        <w:t>индивидуальной за</w:t>
      </w:r>
      <w:r w:rsidRPr="00254230">
        <w:rPr>
          <w:rFonts w:eastAsiaTheme="minorHAnsi"/>
          <w:lang w:eastAsia="en-US"/>
        </w:rPr>
        <w:t>щиты органов дыхания и кожи.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5. Вооруж</w:t>
      </w:r>
      <w:r w:rsidR="00D10C83">
        <w:rPr>
          <w:rFonts w:eastAsiaTheme="minorHAnsi"/>
          <w:b/>
          <w:bCs/>
          <w:lang w:eastAsia="en-US"/>
        </w:rPr>
        <w:t xml:space="preserve">енные Силы Российской Федерации </w:t>
      </w:r>
      <w:r w:rsidRPr="00254230">
        <w:rPr>
          <w:rFonts w:eastAsiaTheme="minorHAnsi"/>
          <w:b/>
          <w:bCs/>
          <w:lang w:eastAsia="en-US"/>
        </w:rPr>
        <w:t>на защите государства от военных угроз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Вооруженные Силы Ро</w:t>
      </w:r>
      <w:r w:rsidR="00D10C83">
        <w:rPr>
          <w:rFonts w:eastAsiaTheme="minorHAnsi"/>
          <w:bCs/>
          <w:lang w:eastAsia="en-US"/>
        </w:rPr>
        <w:t>ссийской Федерации: организаци</w:t>
      </w:r>
      <w:r w:rsidRPr="00D10C83">
        <w:rPr>
          <w:rFonts w:eastAsiaTheme="minorHAnsi"/>
          <w:bCs/>
          <w:lang w:eastAsia="en-US"/>
        </w:rPr>
        <w:t>онные основы. Состав Воо</w:t>
      </w:r>
      <w:r w:rsidR="00D10C83">
        <w:rPr>
          <w:rFonts w:eastAsiaTheme="minorHAnsi"/>
          <w:bCs/>
          <w:lang w:eastAsia="en-US"/>
        </w:rPr>
        <w:t>руженных Сил Российской Федера</w:t>
      </w:r>
      <w:r w:rsidRPr="00D10C83">
        <w:rPr>
          <w:rFonts w:eastAsiaTheme="minorHAnsi"/>
          <w:bCs/>
          <w:lang w:eastAsia="en-US"/>
        </w:rPr>
        <w:t xml:space="preserve">ции. Воинская обязанность и </w:t>
      </w:r>
      <w:r w:rsidR="00D10C83">
        <w:rPr>
          <w:rFonts w:eastAsiaTheme="minorHAnsi"/>
          <w:bCs/>
          <w:lang w:eastAsia="en-US"/>
        </w:rPr>
        <w:t>военная служба. Права и обязан</w:t>
      </w:r>
      <w:r w:rsidRPr="00D10C83">
        <w:rPr>
          <w:rFonts w:eastAsiaTheme="minorHAnsi"/>
          <w:bCs/>
          <w:lang w:eastAsia="en-US"/>
        </w:rPr>
        <w:t>ности военнослужащих. Б</w:t>
      </w:r>
      <w:r w:rsidR="00D10C83">
        <w:rPr>
          <w:rFonts w:eastAsiaTheme="minorHAnsi"/>
          <w:bCs/>
          <w:lang w:eastAsia="en-US"/>
        </w:rPr>
        <w:t>оевые традиции и ритуалы Воору</w:t>
      </w:r>
      <w:r w:rsidRPr="00D10C83">
        <w:rPr>
          <w:rFonts w:eastAsiaTheme="minorHAnsi"/>
          <w:bCs/>
          <w:lang w:eastAsia="en-US"/>
        </w:rPr>
        <w:t>женных Сил Российской Федерации.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Разд</w:t>
      </w:r>
      <w:r w:rsidR="00D10C83">
        <w:rPr>
          <w:rFonts w:eastAsiaTheme="minorHAnsi"/>
          <w:b/>
          <w:bCs/>
          <w:lang w:eastAsia="en-US"/>
        </w:rPr>
        <w:t xml:space="preserve">ел 3. Основы медицинских знаний </w:t>
      </w:r>
      <w:r w:rsidRPr="00254230">
        <w:rPr>
          <w:rFonts w:eastAsiaTheme="minorHAnsi"/>
          <w:b/>
          <w:bCs/>
          <w:lang w:eastAsia="en-US"/>
        </w:rPr>
        <w:t>и здорового образа жизни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6. Фа</w:t>
      </w:r>
      <w:r w:rsidR="00D10C83">
        <w:rPr>
          <w:rFonts w:eastAsiaTheme="minorHAnsi"/>
          <w:b/>
          <w:bCs/>
          <w:lang w:eastAsia="en-US"/>
        </w:rPr>
        <w:t xml:space="preserve">кторы риска нарушений здоровья: </w:t>
      </w:r>
      <w:r w:rsidRPr="00254230">
        <w:rPr>
          <w:rFonts w:eastAsiaTheme="minorHAnsi"/>
          <w:b/>
          <w:bCs/>
          <w:lang w:eastAsia="en-US"/>
        </w:rPr>
        <w:t>инфекционные и неинфекционные заболевания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Медицинское обеспечен</w:t>
      </w:r>
      <w:r w:rsidR="00D10C83">
        <w:rPr>
          <w:rFonts w:eastAsiaTheme="minorHAnsi"/>
          <w:bCs/>
          <w:lang w:eastAsia="en-US"/>
        </w:rPr>
        <w:t>ие индивидуального и обществен</w:t>
      </w:r>
      <w:r w:rsidRPr="00D10C83">
        <w:rPr>
          <w:rFonts w:eastAsiaTheme="minorHAnsi"/>
          <w:bCs/>
          <w:lang w:eastAsia="en-US"/>
        </w:rPr>
        <w:t xml:space="preserve">ного здоровья. Здоровый </w:t>
      </w:r>
      <w:r w:rsidR="00D10C83">
        <w:rPr>
          <w:rFonts w:eastAsiaTheme="minorHAnsi"/>
          <w:bCs/>
          <w:lang w:eastAsia="en-US"/>
        </w:rPr>
        <w:t xml:space="preserve">образ жизни и его составляющие. </w:t>
      </w:r>
      <w:r w:rsidRPr="00D10C83">
        <w:rPr>
          <w:rFonts w:eastAsiaTheme="minorHAnsi"/>
          <w:bCs/>
          <w:lang w:eastAsia="en-US"/>
        </w:rPr>
        <w:t>Инфекционные заболевани</w:t>
      </w:r>
      <w:r w:rsidR="00D10C83">
        <w:rPr>
          <w:rFonts w:eastAsiaTheme="minorHAnsi"/>
          <w:bCs/>
          <w:lang w:eastAsia="en-US"/>
        </w:rPr>
        <w:t>я: их особенности и меры профи</w:t>
      </w:r>
      <w:r w:rsidRPr="00D10C83">
        <w:rPr>
          <w:rFonts w:eastAsiaTheme="minorHAnsi"/>
          <w:bCs/>
          <w:lang w:eastAsia="en-US"/>
        </w:rPr>
        <w:t>лактики. Факторы риска н</w:t>
      </w:r>
      <w:r w:rsidR="00D10C83">
        <w:rPr>
          <w:rFonts w:eastAsiaTheme="minorHAnsi"/>
          <w:bCs/>
          <w:lang w:eastAsia="en-US"/>
        </w:rPr>
        <w:t>еинфекционных заболеваний и ме</w:t>
      </w:r>
      <w:r w:rsidRPr="00D10C83">
        <w:rPr>
          <w:rFonts w:eastAsiaTheme="minorHAnsi"/>
          <w:bCs/>
          <w:lang w:eastAsia="en-US"/>
        </w:rPr>
        <w:t>ры их профилактики. Про</w:t>
      </w:r>
      <w:r w:rsidR="00D10C83">
        <w:rPr>
          <w:rFonts w:eastAsiaTheme="minorHAnsi"/>
          <w:bCs/>
          <w:lang w:eastAsia="en-US"/>
        </w:rPr>
        <w:t>филактика заболеваний, передаю</w:t>
      </w:r>
      <w:r w:rsidRPr="00D10C83">
        <w:rPr>
          <w:rFonts w:eastAsiaTheme="minorHAnsi"/>
          <w:bCs/>
          <w:lang w:eastAsia="en-US"/>
        </w:rPr>
        <w:t>щихся половым путем.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7. Оказание первой помощи </w:t>
      </w:r>
      <w:r w:rsidR="00254230" w:rsidRPr="00254230">
        <w:rPr>
          <w:rFonts w:eastAsiaTheme="minorHAnsi"/>
          <w:b/>
          <w:bCs/>
          <w:lang w:eastAsia="en-US"/>
        </w:rPr>
        <w:t>при неотложных состояниях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Первая помощь при нео</w:t>
      </w:r>
      <w:r w:rsidR="00D10C83">
        <w:rPr>
          <w:rFonts w:eastAsiaTheme="minorHAnsi"/>
          <w:bCs/>
          <w:lang w:eastAsia="en-US"/>
        </w:rPr>
        <w:t>тложных состояниях: закон и по</w:t>
      </w:r>
      <w:r w:rsidRPr="00D10C83">
        <w:rPr>
          <w:rFonts w:eastAsiaTheme="minorHAnsi"/>
          <w:bCs/>
          <w:lang w:eastAsia="en-US"/>
        </w:rPr>
        <w:t>рядок. Правила оказания пе</w:t>
      </w:r>
      <w:r w:rsidR="00D10C83">
        <w:rPr>
          <w:rFonts w:eastAsiaTheme="minorHAnsi"/>
          <w:bCs/>
          <w:lang w:eastAsia="en-US"/>
        </w:rPr>
        <w:t xml:space="preserve">рвой помощи при травмах. Первая </w:t>
      </w:r>
      <w:r w:rsidRPr="00D10C83">
        <w:rPr>
          <w:rFonts w:eastAsiaTheme="minorHAnsi"/>
          <w:bCs/>
          <w:lang w:eastAsia="en-US"/>
        </w:rPr>
        <w:t>помощь при кровотечениях</w:t>
      </w:r>
      <w:r w:rsidR="00D10C83">
        <w:rPr>
          <w:rFonts w:eastAsiaTheme="minorHAnsi"/>
          <w:bCs/>
          <w:lang w:eastAsia="en-US"/>
        </w:rPr>
        <w:t>, ранениях. Первая помощь: сер</w:t>
      </w:r>
      <w:r w:rsidRPr="00D10C83">
        <w:rPr>
          <w:rFonts w:eastAsiaTheme="minorHAnsi"/>
          <w:bCs/>
          <w:lang w:eastAsia="en-US"/>
        </w:rPr>
        <w:t>дечно-легочная реанимация.</w:t>
      </w:r>
      <w:r w:rsidR="00D10C83">
        <w:rPr>
          <w:rFonts w:eastAsiaTheme="minorHAnsi"/>
          <w:bCs/>
          <w:lang w:eastAsia="en-US"/>
        </w:rPr>
        <w:t xml:space="preserve"> Первая помощь при ушибах, рас</w:t>
      </w:r>
      <w:r w:rsidRPr="00D10C83">
        <w:rPr>
          <w:rFonts w:eastAsiaTheme="minorHAnsi"/>
          <w:bCs/>
          <w:lang w:eastAsia="en-US"/>
        </w:rPr>
        <w:t>тяжении связок, вывихах, переломах.</w:t>
      </w:r>
    </w:p>
    <w:p w:rsidR="00254230" w:rsidRPr="00254230" w:rsidRDefault="00D10C83" w:rsidP="00D10C8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Содержание</w:t>
      </w:r>
      <w:r w:rsidR="00254230" w:rsidRPr="00254230">
        <w:rPr>
          <w:rFonts w:eastAsiaTheme="minorHAnsi"/>
          <w:b/>
          <w:bCs/>
          <w:lang w:eastAsia="en-US"/>
        </w:rPr>
        <w:t>. 11 класс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lastRenderedPageBreak/>
        <w:t>Раздел 1. Основы ком</w:t>
      </w:r>
      <w:r w:rsidR="00D10C83">
        <w:rPr>
          <w:rFonts w:eastAsiaTheme="minorHAnsi"/>
          <w:b/>
          <w:bCs/>
          <w:lang w:eastAsia="en-US"/>
        </w:rPr>
        <w:t xml:space="preserve">плексной безопасности личности, </w:t>
      </w:r>
      <w:r w:rsidRPr="00254230">
        <w:rPr>
          <w:rFonts w:eastAsiaTheme="minorHAnsi"/>
          <w:b/>
          <w:bCs/>
          <w:lang w:eastAsia="en-US"/>
        </w:rPr>
        <w:t>общества,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 xml:space="preserve">Глава 1. Научные основы </w:t>
      </w:r>
      <w:proofErr w:type="gramStart"/>
      <w:r w:rsidRPr="00254230">
        <w:rPr>
          <w:rFonts w:eastAsiaTheme="minorHAnsi"/>
          <w:b/>
          <w:bCs/>
          <w:lang w:eastAsia="en-US"/>
        </w:rPr>
        <w:t>фо</w:t>
      </w:r>
      <w:r w:rsidR="00D10C83">
        <w:rPr>
          <w:rFonts w:eastAsiaTheme="minorHAnsi"/>
          <w:b/>
          <w:bCs/>
          <w:lang w:eastAsia="en-US"/>
        </w:rPr>
        <w:t xml:space="preserve">рмирования </w:t>
      </w:r>
      <w:r w:rsidRPr="00254230">
        <w:rPr>
          <w:rFonts w:eastAsiaTheme="minorHAnsi"/>
          <w:b/>
          <w:bCs/>
          <w:lang w:eastAsia="en-US"/>
        </w:rPr>
        <w:t>культуры безопасн</w:t>
      </w:r>
      <w:r w:rsidR="00D10C83">
        <w:rPr>
          <w:rFonts w:eastAsiaTheme="minorHAnsi"/>
          <w:b/>
          <w:bCs/>
          <w:lang w:eastAsia="en-US"/>
        </w:rPr>
        <w:t>ости жизнедеятельности человека</w:t>
      </w:r>
      <w:proofErr w:type="gramEnd"/>
      <w:r w:rsidR="00D10C83">
        <w:rPr>
          <w:rFonts w:eastAsiaTheme="minorHAnsi"/>
          <w:b/>
          <w:bCs/>
          <w:lang w:eastAsia="en-US"/>
        </w:rPr>
        <w:t xml:space="preserve"> </w:t>
      </w:r>
      <w:r w:rsidRPr="00254230">
        <w:rPr>
          <w:rFonts w:eastAsiaTheme="minorHAnsi"/>
          <w:b/>
          <w:bCs/>
          <w:lang w:eastAsia="en-US"/>
        </w:rPr>
        <w:t>в современной среде обитания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 xml:space="preserve">Проблемы </w:t>
      </w:r>
      <w:proofErr w:type="gramStart"/>
      <w:r w:rsidRPr="00D10C83">
        <w:rPr>
          <w:rFonts w:eastAsiaTheme="minorHAnsi"/>
          <w:bCs/>
          <w:lang w:eastAsia="en-US"/>
        </w:rPr>
        <w:t>формирован</w:t>
      </w:r>
      <w:r w:rsidR="00D10C83">
        <w:rPr>
          <w:rFonts w:eastAsiaTheme="minorHAnsi"/>
          <w:bCs/>
          <w:lang w:eastAsia="en-US"/>
        </w:rPr>
        <w:t>ия культуры безопасности жизне</w:t>
      </w:r>
      <w:r w:rsidRPr="00D10C83">
        <w:rPr>
          <w:rFonts w:eastAsiaTheme="minorHAnsi"/>
          <w:bCs/>
          <w:lang w:eastAsia="en-US"/>
        </w:rPr>
        <w:t>деятельности человека</w:t>
      </w:r>
      <w:proofErr w:type="gramEnd"/>
      <w:r w:rsidRPr="00D10C83">
        <w:rPr>
          <w:rFonts w:eastAsiaTheme="minorHAnsi"/>
          <w:bCs/>
          <w:lang w:eastAsia="en-US"/>
        </w:rPr>
        <w:t xml:space="preserve"> в сов</w:t>
      </w:r>
      <w:r w:rsidR="00D10C83">
        <w:rPr>
          <w:rFonts w:eastAsiaTheme="minorHAnsi"/>
          <w:bCs/>
          <w:lang w:eastAsia="en-US"/>
        </w:rPr>
        <w:t>ременной среде обитания. Этиче</w:t>
      </w:r>
      <w:r w:rsidRPr="00D10C83">
        <w:rPr>
          <w:rFonts w:eastAsiaTheme="minorHAnsi"/>
          <w:bCs/>
          <w:lang w:eastAsia="en-US"/>
        </w:rPr>
        <w:t>ские и экологические критерии безопасности современной науки и технологий. Общен</w:t>
      </w:r>
      <w:r w:rsidR="00D10C83">
        <w:rPr>
          <w:rFonts w:eastAsiaTheme="minorHAnsi"/>
          <w:bCs/>
          <w:lang w:eastAsia="en-US"/>
        </w:rPr>
        <w:t xml:space="preserve">аучные методологические подходы </w:t>
      </w:r>
      <w:r w:rsidRPr="00D10C83">
        <w:rPr>
          <w:rFonts w:eastAsiaTheme="minorHAnsi"/>
          <w:bCs/>
          <w:lang w:eastAsia="en-US"/>
        </w:rPr>
        <w:t>к изучению проблем безоп</w:t>
      </w:r>
      <w:r w:rsidR="00D10C83">
        <w:rPr>
          <w:rFonts w:eastAsiaTheme="minorHAnsi"/>
          <w:bCs/>
          <w:lang w:eastAsia="en-US"/>
        </w:rPr>
        <w:t>асности жизнедеятельности чело</w:t>
      </w:r>
      <w:r w:rsidRPr="00D10C83">
        <w:rPr>
          <w:rFonts w:eastAsiaTheme="minorHAnsi"/>
          <w:bCs/>
          <w:lang w:eastAsia="en-US"/>
        </w:rPr>
        <w:t>века в среде обитания. Ос</w:t>
      </w:r>
      <w:r w:rsidR="00D10C83">
        <w:rPr>
          <w:rFonts w:eastAsiaTheme="minorHAnsi"/>
          <w:bCs/>
          <w:lang w:eastAsia="en-US"/>
        </w:rPr>
        <w:t>новные подходы и принципы обес</w:t>
      </w:r>
      <w:r w:rsidRPr="00D10C83">
        <w:rPr>
          <w:rFonts w:eastAsiaTheme="minorHAnsi"/>
          <w:bCs/>
          <w:lang w:eastAsia="en-US"/>
        </w:rPr>
        <w:t>печения безопасности объе</w:t>
      </w:r>
      <w:r w:rsidR="00D10C83">
        <w:rPr>
          <w:rFonts w:eastAsiaTheme="minorHAnsi"/>
          <w:bCs/>
          <w:lang w:eastAsia="en-US"/>
        </w:rPr>
        <w:t xml:space="preserve">ктов в среде жизнедеятельности. </w:t>
      </w:r>
      <w:r w:rsidRPr="00D10C83">
        <w:rPr>
          <w:rFonts w:eastAsiaTheme="minorHAnsi"/>
          <w:bCs/>
          <w:lang w:eastAsia="en-US"/>
        </w:rPr>
        <w:t>Основы управления безопасност</w:t>
      </w:r>
      <w:r w:rsidR="00D10C83">
        <w:rPr>
          <w:rFonts w:eastAsiaTheme="minorHAnsi"/>
          <w:bCs/>
          <w:lang w:eastAsia="en-US"/>
        </w:rPr>
        <w:t xml:space="preserve">ью в системе «человек — среда </w:t>
      </w:r>
      <w:r w:rsidRPr="00D10C83">
        <w:rPr>
          <w:rFonts w:eastAsiaTheme="minorHAnsi"/>
          <w:bCs/>
          <w:lang w:eastAsia="en-US"/>
        </w:rPr>
        <w:t>обитания».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2. Комплекс мер </w:t>
      </w:r>
      <w:r w:rsidR="00254230" w:rsidRPr="00254230">
        <w:rPr>
          <w:rFonts w:eastAsiaTheme="minorHAnsi"/>
          <w:b/>
          <w:bCs/>
          <w:lang w:eastAsia="en-US"/>
        </w:rPr>
        <w:t>вза</w:t>
      </w:r>
      <w:r>
        <w:rPr>
          <w:rFonts w:eastAsiaTheme="minorHAnsi"/>
          <w:b/>
          <w:bCs/>
          <w:lang w:eastAsia="en-US"/>
        </w:rPr>
        <w:t xml:space="preserve">имной ответственности личности, </w:t>
      </w:r>
      <w:r w:rsidR="00254230" w:rsidRPr="00254230">
        <w:rPr>
          <w:rFonts w:eastAsiaTheme="minorHAnsi"/>
          <w:b/>
          <w:bCs/>
          <w:lang w:eastAsia="en-US"/>
        </w:rPr>
        <w:t>общества,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по обеспечению безопасности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Обеспечение национал</w:t>
      </w:r>
      <w:r w:rsidR="00D10C83">
        <w:rPr>
          <w:rFonts w:eastAsiaTheme="minorHAnsi"/>
          <w:bCs/>
          <w:lang w:eastAsia="en-US"/>
        </w:rPr>
        <w:t>ьной безопасности России. Обес</w:t>
      </w:r>
      <w:r w:rsidRPr="00D10C83">
        <w:rPr>
          <w:rFonts w:eastAsiaTheme="minorHAnsi"/>
          <w:bCs/>
          <w:lang w:eastAsia="en-US"/>
        </w:rPr>
        <w:t>печение социальной, экономической и государственной безопасности. Меры государ</w:t>
      </w:r>
      <w:r w:rsidR="00D10C83">
        <w:rPr>
          <w:rFonts w:eastAsiaTheme="minorHAnsi"/>
          <w:bCs/>
          <w:lang w:eastAsia="en-US"/>
        </w:rPr>
        <w:t xml:space="preserve">ства по противодействию военным </w:t>
      </w:r>
      <w:r w:rsidRPr="00D10C83">
        <w:rPr>
          <w:rFonts w:eastAsiaTheme="minorHAnsi"/>
          <w:bCs/>
          <w:lang w:eastAsia="en-US"/>
        </w:rPr>
        <w:t>угрозам, экстремизму, террор</w:t>
      </w:r>
      <w:r w:rsidR="00D10C83">
        <w:rPr>
          <w:rFonts w:eastAsiaTheme="minorHAnsi"/>
          <w:bCs/>
          <w:lang w:eastAsia="en-US"/>
        </w:rPr>
        <w:t>изму. Защита населения и терри</w:t>
      </w:r>
      <w:r w:rsidRPr="00D10C83">
        <w:rPr>
          <w:rFonts w:eastAsiaTheme="minorHAnsi"/>
          <w:bCs/>
          <w:lang w:eastAsia="en-US"/>
        </w:rPr>
        <w:t>торий в чрезвычайных с</w:t>
      </w:r>
      <w:r w:rsidR="00D10C83">
        <w:rPr>
          <w:rFonts w:eastAsiaTheme="minorHAnsi"/>
          <w:bCs/>
          <w:lang w:eastAsia="en-US"/>
        </w:rPr>
        <w:t xml:space="preserve">итуациях. Поисково-спасательная </w:t>
      </w:r>
      <w:r w:rsidRPr="00D10C83">
        <w:rPr>
          <w:rFonts w:eastAsiaTheme="minorHAnsi"/>
          <w:bCs/>
          <w:lang w:eastAsia="en-US"/>
        </w:rPr>
        <w:t>служба МЧС России. Межд</w:t>
      </w:r>
      <w:r w:rsidR="00D10C83">
        <w:rPr>
          <w:rFonts w:eastAsiaTheme="minorHAnsi"/>
          <w:bCs/>
          <w:lang w:eastAsia="en-US"/>
        </w:rPr>
        <w:t xml:space="preserve">ународное сотрудничество России </w:t>
      </w:r>
      <w:r w:rsidRPr="00D10C83">
        <w:rPr>
          <w:rFonts w:eastAsiaTheme="minorHAnsi"/>
          <w:bCs/>
          <w:lang w:eastAsia="en-US"/>
        </w:rPr>
        <w:t>по противодействию военным угро</w:t>
      </w:r>
      <w:r w:rsidR="00D10C83">
        <w:rPr>
          <w:rFonts w:eastAsiaTheme="minorHAnsi"/>
          <w:bCs/>
          <w:lang w:eastAsia="en-US"/>
        </w:rPr>
        <w:t>зам, экстремизму, терро</w:t>
      </w:r>
      <w:r w:rsidRPr="00D10C83">
        <w:rPr>
          <w:rFonts w:eastAsiaTheme="minorHAnsi"/>
          <w:bCs/>
          <w:lang w:eastAsia="en-US"/>
        </w:rPr>
        <w:t>ризму.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3. Экстремальные ситуации </w:t>
      </w:r>
      <w:r w:rsidR="00254230" w:rsidRPr="00254230">
        <w:rPr>
          <w:rFonts w:eastAsiaTheme="minorHAnsi"/>
          <w:b/>
          <w:bCs/>
          <w:lang w:eastAsia="en-US"/>
        </w:rPr>
        <w:t>и безопасность человека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Экстремальные сит</w:t>
      </w:r>
      <w:r w:rsidR="00D10C83">
        <w:rPr>
          <w:rFonts w:eastAsiaTheme="minorHAnsi"/>
          <w:bCs/>
          <w:lang w:eastAsia="en-US"/>
        </w:rPr>
        <w:t xml:space="preserve">уации криминогенного характера. </w:t>
      </w:r>
      <w:r w:rsidRPr="00D10C83">
        <w:rPr>
          <w:rFonts w:eastAsiaTheme="minorHAnsi"/>
          <w:bCs/>
          <w:lang w:eastAsia="en-US"/>
        </w:rPr>
        <w:t>Экстремизм, терроризм и б</w:t>
      </w:r>
      <w:r w:rsidR="00D10C83">
        <w:rPr>
          <w:rFonts w:eastAsiaTheme="minorHAnsi"/>
          <w:bCs/>
          <w:lang w:eastAsia="en-US"/>
        </w:rPr>
        <w:t xml:space="preserve">езопасность человека. Наркотизм </w:t>
      </w:r>
      <w:r w:rsidRPr="00D10C83">
        <w:rPr>
          <w:rFonts w:eastAsiaTheme="minorHAnsi"/>
          <w:bCs/>
          <w:lang w:eastAsia="en-US"/>
        </w:rPr>
        <w:t>и безопасность человека. Дор</w:t>
      </w:r>
      <w:r w:rsidR="00D10C83">
        <w:rPr>
          <w:rFonts w:eastAsiaTheme="minorHAnsi"/>
          <w:bCs/>
          <w:lang w:eastAsia="en-US"/>
        </w:rPr>
        <w:t xml:space="preserve">ожно-транспортная безопасность. </w:t>
      </w:r>
      <w:r w:rsidRPr="00D10C83">
        <w:rPr>
          <w:rFonts w:eastAsiaTheme="minorHAnsi"/>
          <w:bCs/>
          <w:lang w:eastAsia="en-US"/>
        </w:rPr>
        <w:t xml:space="preserve">Вынужденное автономное </w:t>
      </w:r>
      <w:r w:rsidR="00D10C83">
        <w:rPr>
          <w:rFonts w:eastAsiaTheme="minorHAnsi"/>
          <w:bCs/>
          <w:lang w:eastAsia="en-US"/>
        </w:rPr>
        <w:t>существование в природных усло</w:t>
      </w:r>
      <w:r w:rsidRPr="00D10C83">
        <w:rPr>
          <w:rFonts w:eastAsiaTheme="minorHAnsi"/>
          <w:bCs/>
          <w:lang w:eastAsia="en-US"/>
        </w:rPr>
        <w:t>виях.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Раздел 2. Военная безопасность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 xml:space="preserve">Глава 4. </w:t>
      </w:r>
      <w:proofErr w:type="spellStart"/>
      <w:r w:rsidRPr="00254230">
        <w:rPr>
          <w:rFonts w:eastAsiaTheme="minorHAnsi"/>
          <w:b/>
          <w:bCs/>
          <w:lang w:eastAsia="en-US"/>
        </w:rPr>
        <w:t>Воооруж</w:t>
      </w:r>
      <w:r w:rsidR="00D10C83">
        <w:rPr>
          <w:rFonts w:eastAsiaTheme="minorHAnsi"/>
          <w:b/>
          <w:bCs/>
          <w:lang w:eastAsia="en-US"/>
        </w:rPr>
        <w:t>енные</w:t>
      </w:r>
      <w:proofErr w:type="spellEnd"/>
      <w:r w:rsidR="00D10C83">
        <w:rPr>
          <w:rFonts w:eastAsiaTheme="minorHAnsi"/>
          <w:b/>
          <w:bCs/>
          <w:lang w:eastAsia="en-US"/>
        </w:rPr>
        <w:t xml:space="preserve"> Силы Российской Федерации </w:t>
      </w:r>
      <w:r w:rsidRPr="00254230">
        <w:rPr>
          <w:rFonts w:eastAsiaTheme="minorHAnsi"/>
          <w:b/>
          <w:bCs/>
          <w:lang w:eastAsia="en-US"/>
        </w:rPr>
        <w:t>на защите государства от военных угроз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Основные задачи Воору</w:t>
      </w:r>
      <w:r w:rsidR="00D10C83">
        <w:rPr>
          <w:rFonts w:eastAsiaTheme="minorHAnsi"/>
          <w:bCs/>
          <w:lang w:eastAsia="en-US"/>
        </w:rPr>
        <w:t>женных Сил. Правовые основы во</w:t>
      </w:r>
      <w:r w:rsidRPr="00D10C83">
        <w:rPr>
          <w:rFonts w:eastAsiaTheme="minorHAnsi"/>
          <w:bCs/>
          <w:lang w:eastAsia="en-US"/>
        </w:rPr>
        <w:t>инской обязанности. Право</w:t>
      </w:r>
      <w:r w:rsidR="00D10C83">
        <w:rPr>
          <w:rFonts w:eastAsiaTheme="minorHAnsi"/>
          <w:bCs/>
          <w:lang w:eastAsia="en-US"/>
        </w:rPr>
        <w:t>вые основы военной службы. Под</w:t>
      </w:r>
      <w:r w:rsidRPr="00D10C83">
        <w:rPr>
          <w:rFonts w:eastAsiaTheme="minorHAnsi"/>
          <w:bCs/>
          <w:lang w:eastAsia="en-US"/>
        </w:rPr>
        <w:t>готовка граждан к военной сл</w:t>
      </w:r>
      <w:r w:rsidR="00D10C83">
        <w:rPr>
          <w:rFonts w:eastAsiaTheme="minorHAnsi"/>
          <w:bCs/>
          <w:lang w:eastAsia="en-US"/>
        </w:rPr>
        <w:t>ужбе: обязательная и доброволь</w:t>
      </w:r>
      <w:r w:rsidRPr="00D10C83">
        <w:rPr>
          <w:rFonts w:eastAsiaTheme="minorHAnsi"/>
          <w:bCs/>
          <w:lang w:eastAsia="en-US"/>
        </w:rPr>
        <w:t xml:space="preserve">ная. Требования воинской </w:t>
      </w:r>
      <w:r w:rsidR="00D10C83">
        <w:rPr>
          <w:rFonts w:eastAsiaTheme="minorHAnsi"/>
          <w:bCs/>
          <w:lang w:eastAsia="en-US"/>
        </w:rPr>
        <w:t>деятельности к личности военно</w:t>
      </w:r>
      <w:r w:rsidRPr="00D10C83">
        <w:rPr>
          <w:rFonts w:eastAsiaTheme="minorHAnsi"/>
          <w:bCs/>
          <w:lang w:eastAsia="en-US"/>
        </w:rPr>
        <w:t>служащего.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5. Особенности военной службы</w:t>
      </w:r>
      <w:r w:rsidR="00D10C83">
        <w:rPr>
          <w:rFonts w:eastAsiaTheme="minorHAnsi"/>
          <w:b/>
          <w:bCs/>
          <w:lang w:eastAsia="en-US"/>
        </w:rPr>
        <w:t xml:space="preserve"> </w:t>
      </w:r>
      <w:r w:rsidRPr="00254230">
        <w:rPr>
          <w:rFonts w:eastAsiaTheme="minorHAnsi"/>
          <w:b/>
          <w:bCs/>
          <w:lang w:eastAsia="en-US"/>
        </w:rPr>
        <w:t>в современной Российской армии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Особенности военной с</w:t>
      </w:r>
      <w:r w:rsidR="00D10C83">
        <w:rPr>
          <w:rFonts w:eastAsiaTheme="minorHAnsi"/>
          <w:bCs/>
          <w:lang w:eastAsia="en-US"/>
        </w:rPr>
        <w:t>лужбы по призыву и альтернатив</w:t>
      </w:r>
      <w:r w:rsidRPr="00D10C83">
        <w:rPr>
          <w:rFonts w:eastAsiaTheme="minorHAnsi"/>
          <w:bCs/>
          <w:lang w:eastAsia="en-US"/>
        </w:rPr>
        <w:t>ной гражданской службы. В</w:t>
      </w:r>
      <w:r w:rsidR="00D10C83">
        <w:rPr>
          <w:rFonts w:eastAsiaTheme="minorHAnsi"/>
          <w:bCs/>
          <w:lang w:eastAsia="en-US"/>
        </w:rPr>
        <w:t>оенные гуманитарные миссии Рос</w:t>
      </w:r>
      <w:r w:rsidRPr="00D10C83">
        <w:rPr>
          <w:rFonts w:eastAsiaTheme="minorHAnsi"/>
          <w:bCs/>
          <w:lang w:eastAsia="en-US"/>
        </w:rPr>
        <w:t>сии в «горячих точках» мир</w:t>
      </w:r>
      <w:r w:rsidR="00D10C83">
        <w:rPr>
          <w:rFonts w:eastAsiaTheme="minorHAnsi"/>
          <w:bCs/>
          <w:lang w:eastAsia="en-US"/>
        </w:rPr>
        <w:t>а. Военные операции на террито</w:t>
      </w:r>
      <w:r w:rsidRPr="00D10C83">
        <w:rPr>
          <w:rFonts w:eastAsiaTheme="minorHAnsi"/>
          <w:bCs/>
          <w:lang w:eastAsia="en-US"/>
        </w:rPr>
        <w:t>рии России: борьба с тер</w:t>
      </w:r>
      <w:r w:rsidR="00D10C83">
        <w:rPr>
          <w:rFonts w:eastAsiaTheme="minorHAnsi"/>
          <w:bCs/>
          <w:lang w:eastAsia="en-US"/>
        </w:rPr>
        <w:t>роризмом. Военные учения Воору</w:t>
      </w:r>
      <w:r w:rsidRPr="00D10C83">
        <w:rPr>
          <w:rFonts w:eastAsiaTheme="minorHAnsi"/>
          <w:bCs/>
          <w:lang w:eastAsia="en-US"/>
        </w:rPr>
        <w:t>женных Сил Российской Федерации. Боевая слава росс</w:t>
      </w:r>
      <w:r w:rsidR="00D10C83">
        <w:rPr>
          <w:rFonts w:eastAsiaTheme="minorHAnsi"/>
          <w:bCs/>
          <w:lang w:eastAsia="en-US"/>
        </w:rPr>
        <w:t xml:space="preserve">ийских </w:t>
      </w:r>
      <w:r w:rsidRPr="00D10C83">
        <w:rPr>
          <w:rFonts w:eastAsiaTheme="minorHAnsi"/>
          <w:bCs/>
          <w:lang w:eastAsia="en-US"/>
        </w:rPr>
        <w:t>воинов.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Раздел 3. Основы</w:t>
      </w:r>
      <w:r w:rsidR="00B96C42">
        <w:rPr>
          <w:rFonts w:eastAsiaTheme="minorHAnsi"/>
          <w:b/>
          <w:bCs/>
          <w:lang w:eastAsia="en-US"/>
        </w:rPr>
        <w:t xml:space="preserve"> медицинских знаний и здорового </w:t>
      </w:r>
      <w:r w:rsidRPr="00254230">
        <w:rPr>
          <w:rFonts w:eastAsiaTheme="minorHAnsi"/>
          <w:b/>
          <w:bCs/>
          <w:lang w:eastAsia="en-US"/>
        </w:rPr>
        <w:t>образа жизни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6. Основы здорового образа жизни</w:t>
      </w:r>
    </w:p>
    <w:p w:rsidR="00254230" w:rsidRPr="00B96C42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96C42">
        <w:rPr>
          <w:rFonts w:eastAsiaTheme="minorHAnsi"/>
          <w:bCs/>
          <w:lang w:eastAsia="en-US"/>
        </w:rPr>
        <w:t>Демографическая ситуац</w:t>
      </w:r>
      <w:r w:rsidR="00B96C42">
        <w:rPr>
          <w:rFonts w:eastAsiaTheme="minorHAnsi"/>
          <w:bCs/>
          <w:lang w:eastAsia="en-US"/>
        </w:rPr>
        <w:t xml:space="preserve">ия в России. Культура здорового </w:t>
      </w:r>
      <w:r w:rsidRPr="00B96C42">
        <w:rPr>
          <w:rFonts w:eastAsiaTheme="minorHAnsi"/>
          <w:bCs/>
          <w:lang w:eastAsia="en-US"/>
        </w:rPr>
        <w:t>образа жизни. Культура пит</w:t>
      </w:r>
      <w:r w:rsidR="00B96C42">
        <w:rPr>
          <w:rFonts w:eastAsiaTheme="minorHAnsi"/>
          <w:bCs/>
          <w:lang w:eastAsia="en-US"/>
        </w:rPr>
        <w:t xml:space="preserve">ания. Культура здорового образа </w:t>
      </w:r>
      <w:r w:rsidRPr="00B96C42">
        <w:rPr>
          <w:rFonts w:eastAsiaTheme="minorHAnsi"/>
          <w:bCs/>
          <w:lang w:eastAsia="en-US"/>
        </w:rPr>
        <w:t>жизни и репродуктивное здоров</w:t>
      </w:r>
      <w:r w:rsidR="00B96C42">
        <w:rPr>
          <w:rFonts w:eastAsiaTheme="minorHAnsi"/>
          <w:bCs/>
          <w:lang w:eastAsia="en-US"/>
        </w:rPr>
        <w:t>ье. Вредные привычки. Культу</w:t>
      </w:r>
      <w:r w:rsidRPr="00B96C42">
        <w:rPr>
          <w:rFonts w:eastAsiaTheme="minorHAnsi"/>
          <w:bCs/>
          <w:lang w:eastAsia="en-US"/>
        </w:rPr>
        <w:t>ра движения.</w:t>
      </w:r>
    </w:p>
    <w:p w:rsidR="00254230" w:rsidRPr="00254230" w:rsidRDefault="00B96C42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7. Первая помощь </w:t>
      </w:r>
      <w:r w:rsidR="00254230" w:rsidRPr="00254230">
        <w:rPr>
          <w:rFonts w:eastAsiaTheme="minorHAnsi"/>
          <w:b/>
          <w:bCs/>
          <w:lang w:eastAsia="en-US"/>
        </w:rPr>
        <w:t>при неотложных состояниях</w:t>
      </w:r>
    </w:p>
    <w:p w:rsidR="00AC5DFA" w:rsidRDefault="00254230" w:rsidP="00B96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96C42">
        <w:rPr>
          <w:rFonts w:eastAsiaTheme="minorHAnsi"/>
          <w:bCs/>
          <w:lang w:eastAsia="en-US"/>
        </w:rPr>
        <w:t>Медико-психологич</w:t>
      </w:r>
      <w:r w:rsidR="00B96C42">
        <w:rPr>
          <w:rFonts w:eastAsiaTheme="minorHAnsi"/>
          <w:bCs/>
          <w:lang w:eastAsia="en-US"/>
        </w:rPr>
        <w:t xml:space="preserve">еская помощь. Первая помощь при </w:t>
      </w:r>
      <w:r w:rsidRPr="00B96C42">
        <w:rPr>
          <w:rFonts w:eastAsiaTheme="minorHAnsi"/>
          <w:bCs/>
          <w:lang w:eastAsia="en-US"/>
        </w:rPr>
        <w:t>ранениях. Первая помощь пр</w:t>
      </w:r>
      <w:r w:rsidR="00B96C42">
        <w:rPr>
          <w:rFonts w:eastAsiaTheme="minorHAnsi"/>
          <w:bCs/>
          <w:lang w:eastAsia="en-US"/>
        </w:rPr>
        <w:t>и поражении радиацией, отравля</w:t>
      </w:r>
      <w:r w:rsidRPr="00B96C42">
        <w:rPr>
          <w:rFonts w:eastAsiaTheme="minorHAnsi"/>
          <w:bCs/>
          <w:lang w:eastAsia="en-US"/>
        </w:rPr>
        <w:t>ющими веществами, при х</w:t>
      </w:r>
      <w:r w:rsidR="00B96C42">
        <w:rPr>
          <w:rFonts w:eastAsiaTheme="minorHAnsi"/>
          <w:bCs/>
          <w:lang w:eastAsia="en-US"/>
        </w:rPr>
        <w:t xml:space="preserve">имических и термических ожогах, </w:t>
      </w:r>
      <w:r w:rsidRPr="00B96C42">
        <w:rPr>
          <w:rFonts w:eastAsiaTheme="minorHAnsi"/>
          <w:bCs/>
          <w:lang w:eastAsia="en-US"/>
        </w:rPr>
        <w:t xml:space="preserve">обморожении. Первая </w:t>
      </w:r>
      <w:r w:rsidR="00B96C42">
        <w:rPr>
          <w:rFonts w:eastAsiaTheme="minorHAnsi"/>
          <w:bCs/>
          <w:lang w:eastAsia="en-US"/>
        </w:rPr>
        <w:t xml:space="preserve">помощь при дорожно-транспортном </w:t>
      </w:r>
      <w:r w:rsidRPr="00B96C42">
        <w:rPr>
          <w:rFonts w:eastAsiaTheme="minorHAnsi"/>
          <w:bCs/>
          <w:lang w:eastAsia="en-US"/>
        </w:rPr>
        <w:t>происшествии. Перва</w:t>
      </w:r>
      <w:r w:rsidR="00B96C42">
        <w:rPr>
          <w:rFonts w:eastAsiaTheme="minorHAnsi"/>
          <w:bCs/>
          <w:lang w:eastAsia="en-US"/>
        </w:rPr>
        <w:t>я помощь при отравлении никоти</w:t>
      </w:r>
      <w:r w:rsidRPr="00B96C42">
        <w:rPr>
          <w:rFonts w:eastAsiaTheme="minorHAnsi"/>
          <w:bCs/>
          <w:lang w:eastAsia="en-US"/>
        </w:rPr>
        <w:t>ном, алкоголем, лекарства</w:t>
      </w:r>
      <w:r w:rsidR="00B96C42">
        <w:rPr>
          <w:rFonts w:eastAsiaTheme="minorHAnsi"/>
          <w:bCs/>
          <w:lang w:eastAsia="en-US"/>
        </w:rPr>
        <w:t>ми, ядами, наркотическими веще</w:t>
      </w:r>
      <w:r w:rsidRPr="00B96C42">
        <w:rPr>
          <w:rFonts w:eastAsiaTheme="minorHAnsi"/>
          <w:bCs/>
          <w:lang w:eastAsia="en-US"/>
        </w:rPr>
        <w:t>ствами.</w:t>
      </w:r>
    </w:p>
    <w:p w:rsidR="00C549EB" w:rsidRPr="007277A4" w:rsidRDefault="00C549EB" w:rsidP="007277A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277A4">
        <w:rPr>
          <w:rFonts w:eastAsiaTheme="minorHAnsi"/>
          <w:b/>
          <w:bCs/>
          <w:lang w:eastAsia="en-US"/>
        </w:rPr>
        <w:t>Тематическое планирование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549EB" w:rsidTr="00B25393">
        <w:tc>
          <w:tcPr>
            <w:tcW w:w="534" w:type="dxa"/>
            <w:shd w:val="clear" w:color="auto" w:fill="auto"/>
          </w:tcPr>
          <w:p w:rsidR="00C549EB" w:rsidRPr="004437CF" w:rsidRDefault="00C549EB" w:rsidP="00B25393">
            <w:pPr>
              <w:jc w:val="center"/>
            </w:pPr>
            <w:r w:rsidRPr="004437CF">
              <w:t>№</w:t>
            </w:r>
          </w:p>
        </w:tc>
        <w:tc>
          <w:tcPr>
            <w:tcW w:w="4251" w:type="dxa"/>
            <w:shd w:val="clear" w:color="auto" w:fill="auto"/>
          </w:tcPr>
          <w:p w:rsidR="00C549EB" w:rsidRPr="004437CF" w:rsidRDefault="00C549EB" w:rsidP="00B25393">
            <w:pPr>
              <w:jc w:val="center"/>
            </w:pPr>
            <w:r w:rsidRPr="004437CF">
              <w:t>Тема</w:t>
            </w:r>
          </w:p>
        </w:tc>
        <w:tc>
          <w:tcPr>
            <w:tcW w:w="2393" w:type="dxa"/>
            <w:shd w:val="clear" w:color="auto" w:fill="auto"/>
          </w:tcPr>
          <w:p w:rsidR="00C549EB" w:rsidRPr="004437CF" w:rsidRDefault="00C549EB" w:rsidP="00B25393">
            <w:pPr>
              <w:jc w:val="center"/>
            </w:pPr>
            <w:r w:rsidRPr="004437CF"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C549EB" w:rsidRPr="004437CF" w:rsidRDefault="00C549EB" w:rsidP="00B25393">
            <w:pPr>
              <w:jc w:val="center"/>
            </w:pPr>
            <w:r w:rsidRPr="004437CF">
              <w:t>Количество контрольных работ</w:t>
            </w:r>
          </w:p>
        </w:tc>
      </w:tr>
      <w:tr w:rsidR="00C549EB" w:rsidTr="00B25393">
        <w:tc>
          <w:tcPr>
            <w:tcW w:w="534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1</w:t>
            </w:r>
          </w:p>
        </w:tc>
        <w:tc>
          <w:tcPr>
            <w:tcW w:w="4251" w:type="dxa"/>
            <w:shd w:val="clear" w:color="auto" w:fill="auto"/>
          </w:tcPr>
          <w:p w:rsidR="00C549EB" w:rsidRPr="00B25393" w:rsidRDefault="00B25393" w:rsidP="00B25393">
            <w:r>
              <w:rPr>
                <w:bCs/>
                <w:color w:val="000000"/>
              </w:rPr>
              <w:t>Основы безопасности личности,</w:t>
            </w:r>
            <w:r w:rsidRPr="00B25393">
              <w:rPr>
                <w:bCs/>
                <w:color w:val="000000"/>
              </w:rPr>
              <w:t xml:space="preserve"> </w:t>
            </w:r>
            <w:r w:rsidR="007277A4" w:rsidRPr="00B25393">
              <w:rPr>
                <w:bCs/>
                <w:color w:val="000000"/>
              </w:rPr>
              <w:t>общества, государства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7277A4" w:rsidP="00B25393">
            <w:pPr>
              <w:jc w:val="both"/>
            </w:pPr>
            <w:r>
              <w:t>15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1</w:t>
            </w:r>
          </w:p>
        </w:tc>
      </w:tr>
      <w:tr w:rsidR="00C549EB" w:rsidTr="00B25393">
        <w:tc>
          <w:tcPr>
            <w:tcW w:w="534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2</w:t>
            </w:r>
          </w:p>
        </w:tc>
        <w:tc>
          <w:tcPr>
            <w:tcW w:w="4251" w:type="dxa"/>
            <w:shd w:val="clear" w:color="auto" w:fill="auto"/>
          </w:tcPr>
          <w:p w:rsidR="00C549EB" w:rsidRPr="00B25393" w:rsidRDefault="007277A4" w:rsidP="00B25393">
            <w:r w:rsidRPr="00B25393">
              <w:t>Военная безопасность государства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7277A4" w:rsidP="00B25393">
            <w:pPr>
              <w:jc w:val="both"/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1</w:t>
            </w:r>
          </w:p>
        </w:tc>
      </w:tr>
      <w:tr w:rsidR="00C549EB" w:rsidTr="00B25393">
        <w:tc>
          <w:tcPr>
            <w:tcW w:w="534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3</w:t>
            </w:r>
          </w:p>
        </w:tc>
        <w:tc>
          <w:tcPr>
            <w:tcW w:w="4251" w:type="dxa"/>
            <w:shd w:val="clear" w:color="auto" w:fill="auto"/>
          </w:tcPr>
          <w:p w:rsidR="00C549EB" w:rsidRPr="00B25393" w:rsidRDefault="00B25393" w:rsidP="00B25393">
            <w:r>
              <w:rPr>
                <w:bCs/>
              </w:rPr>
              <w:t>Основы медицинских знаний и</w:t>
            </w:r>
            <w:r w:rsidRPr="00B25393">
              <w:rPr>
                <w:bCs/>
              </w:rPr>
              <w:t xml:space="preserve"> </w:t>
            </w:r>
            <w:r w:rsidR="007277A4" w:rsidRPr="00B25393">
              <w:rPr>
                <w:bCs/>
              </w:rPr>
              <w:t>здорового образа жизни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775157" w:rsidP="00B25393">
            <w:pPr>
              <w:jc w:val="both"/>
            </w:pPr>
            <w:r>
              <w:t>9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1</w:t>
            </w:r>
          </w:p>
        </w:tc>
      </w:tr>
    </w:tbl>
    <w:p w:rsidR="00B25393" w:rsidRPr="007277A4" w:rsidRDefault="00B25393" w:rsidP="00B253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Тематическое планирование 11</w:t>
      </w:r>
      <w:r w:rsidRPr="007277A4">
        <w:rPr>
          <w:rFonts w:eastAsiaTheme="minorHAnsi"/>
          <w:b/>
          <w:bCs/>
          <w:lang w:eastAsia="en-US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25393" w:rsidTr="00B25393">
        <w:tc>
          <w:tcPr>
            <w:tcW w:w="534" w:type="dxa"/>
            <w:shd w:val="clear" w:color="auto" w:fill="auto"/>
          </w:tcPr>
          <w:p w:rsidR="00B25393" w:rsidRPr="004437CF" w:rsidRDefault="00B25393" w:rsidP="00B25393">
            <w:pPr>
              <w:jc w:val="center"/>
            </w:pPr>
            <w:r w:rsidRPr="004437CF">
              <w:t>№</w:t>
            </w:r>
          </w:p>
        </w:tc>
        <w:tc>
          <w:tcPr>
            <w:tcW w:w="4251" w:type="dxa"/>
            <w:shd w:val="clear" w:color="auto" w:fill="auto"/>
          </w:tcPr>
          <w:p w:rsidR="00B25393" w:rsidRPr="004437CF" w:rsidRDefault="00B25393" w:rsidP="00B25393">
            <w:pPr>
              <w:jc w:val="center"/>
            </w:pPr>
            <w:r w:rsidRPr="004437CF">
              <w:t>Тема</w:t>
            </w:r>
          </w:p>
        </w:tc>
        <w:tc>
          <w:tcPr>
            <w:tcW w:w="2393" w:type="dxa"/>
            <w:shd w:val="clear" w:color="auto" w:fill="auto"/>
          </w:tcPr>
          <w:p w:rsidR="00B25393" w:rsidRPr="004437CF" w:rsidRDefault="00B25393" w:rsidP="00B25393">
            <w:pPr>
              <w:jc w:val="center"/>
            </w:pPr>
            <w:r w:rsidRPr="004437CF"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B25393" w:rsidRPr="004437CF" w:rsidRDefault="00B25393" w:rsidP="00B25393">
            <w:pPr>
              <w:jc w:val="center"/>
            </w:pPr>
            <w:r w:rsidRPr="004437CF">
              <w:t xml:space="preserve">Количество </w:t>
            </w:r>
            <w:r w:rsidRPr="004437CF">
              <w:lastRenderedPageBreak/>
              <w:t>контрольных работ</w:t>
            </w:r>
          </w:p>
        </w:tc>
      </w:tr>
      <w:tr w:rsidR="00B25393" w:rsidTr="00B25393">
        <w:tc>
          <w:tcPr>
            <w:tcW w:w="534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lastRenderedPageBreak/>
              <w:t>1</w:t>
            </w:r>
          </w:p>
        </w:tc>
        <w:tc>
          <w:tcPr>
            <w:tcW w:w="4251" w:type="dxa"/>
            <w:shd w:val="clear" w:color="auto" w:fill="auto"/>
          </w:tcPr>
          <w:p w:rsidR="00B25393" w:rsidRPr="00B25393" w:rsidRDefault="00B25393" w:rsidP="00B25393">
            <w:r>
              <w:rPr>
                <w:bCs/>
                <w:color w:val="000000"/>
              </w:rPr>
              <w:t>Основы безопасности личности,</w:t>
            </w:r>
            <w:r w:rsidRPr="00B25393">
              <w:rPr>
                <w:bCs/>
                <w:color w:val="000000"/>
              </w:rPr>
              <w:t xml:space="preserve"> общества, государства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>
              <w:t>15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1</w:t>
            </w:r>
          </w:p>
        </w:tc>
      </w:tr>
      <w:tr w:rsidR="00B25393" w:rsidTr="00B25393">
        <w:tc>
          <w:tcPr>
            <w:tcW w:w="534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2</w:t>
            </w:r>
          </w:p>
        </w:tc>
        <w:tc>
          <w:tcPr>
            <w:tcW w:w="4251" w:type="dxa"/>
            <w:shd w:val="clear" w:color="auto" w:fill="auto"/>
          </w:tcPr>
          <w:p w:rsidR="00B25393" w:rsidRPr="00B25393" w:rsidRDefault="00B25393" w:rsidP="00B25393">
            <w:r w:rsidRPr="00B25393">
              <w:t>Военная безопасность государства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>
              <w:t>9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1</w:t>
            </w:r>
          </w:p>
        </w:tc>
      </w:tr>
      <w:tr w:rsidR="00B25393" w:rsidTr="00B25393">
        <w:tc>
          <w:tcPr>
            <w:tcW w:w="534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3</w:t>
            </w:r>
          </w:p>
        </w:tc>
        <w:tc>
          <w:tcPr>
            <w:tcW w:w="4251" w:type="dxa"/>
            <w:shd w:val="clear" w:color="auto" w:fill="auto"/>
          </w:tcPr>
          <w:p w:rsidR="00B25393" w:rsidRPr="00B25393" w:rsidRDefault="00B25393" w:rsidP="00B25393">
            <w:r>
              <w:rPr>
                <w:bCs/>
              </w:rPr>
              <w:t>Основы медицинских знаний и</w:t>
            </w:r>
            <w:r w:rsidRPr="00B25393">
              <w:rPr>
                <w:bCs/>
              </w:rPr>
              <w:t xml:space="preserve"> здорового образа жизни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775157" w:rsidP="00B25393">
            <w:pPr>
              <w:jc w:val="both"/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1</w:t>
            </w:r>
          </w:p>
        </w:tc>
      </w:tr>
    </w:tbl>
    <w:p w:rsidR="00C549EB" w:rsidRPr="00B96C42" w:rsidRDefault="00C549EB" w:rsidP="00B96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741E2" w:rsidRPr="003C1278" w:rsidRDefault="00E741E2" w:rsidP="00E741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1278">
        <w:rPr>
          <w:b/>
          <w:bCs/>
          <w:color w:val="000000"/>
        </w:rPr>
        <w:t>Календарно-тематическое планирование</w:t>
      </w:r>
      <w:r w:rsidR="00B25393">
        <w:rPr>
          <w:b/>
          <w:bCs/>
          <w:color w:val="000000"/>
        </w:rPr>
        <w:t xml:space="preserve"> 10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560"/>
        <w:gridCol w:w="1701"/>
        <w:gridCol w:w="1134"/>
      </w:tblGrid>
      <w:tr w:rsidR="00E741E2" w:rsidRPr="00B25393" w:rsidTr="00B25393">
        <w:tc>
          <w:tcPr>
            <w:tcW w:w="710" w:type="dxa"/>
          </w:tcPr>
          <w:p w:rsidR="00E741E2" w:rsidRPr="00B25393" w:rsidRDefault="00B25393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386" w:type="dxa"/>
          </w:tcPr>
          <w:p w:rsidR="00E741E2" w:rsidRPr="00B25393" w:rsidRDefault="00B25393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</w:p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Количество часов</w:t>
            </w:r>
          </w:p>
        </w:tc>
        <w:tc>
          <w:tcPr>
            <w:tcW w:w="1701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Планируемые сроки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5393">
              <w:rPr>
                <w:bCs/>
              </w:rPr>
              <w:t>Корректир</w:t>
            </w:r>
            <w:proofErr w:type="spellEnd"/>
            <w:r w:rsidRPr="00B25393">
              <w:rPr>
                <w:bCs/>
              </w:rPr>
              <w:t>-е сроки</w:t>
            </w:r>
          </w:p>
        </w:tc>
      </w:tr>
      <w:tr w:rsidR="00E741E2" w:rsidRPr="00B25393" w:rsidTr="00E76EDB">
        <w:tc>
          <w:tcPr>
            <w:tcW w:w="10491" w:type="dxa"/>
            <w:gridSpan w:val="5"/>
          </w:tcPr>
          <w:p w:rsidR="00E741E2" w:rsidRPr="00B25393" w:rsidRDefault="00E76EDB" w:rsidP="00F53F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25393">
              <w:rPr>
                <w:bCs/>
                <w:color w:val="000000"/>
              </w:rPr>
              <w:t>Основы безопасности лично</w:t>
            </w:r>
            <w:r w:rsidR="007277A4" w:rsidRPr="00B25393">
              <w:rPr>
                <w:bCs/>
                <w:color w:val="000000"/>
              </w:rPr>
              <w:t>сти, общества, государства</w:t>
            </w:r>
          </w:p>
        </w:tc>
      </w:tr>
      <w:tr w:rsidR="00E741E2" w:rsidRPr="00B25393" w:rsidTr="00E76EDB">
        <w:tc>
          <w:tcPr>
            <w:tcW w:w="10491" w:type="dxa"/>
            <w:gridSpan w:val="5"/>
          </w:tcPr>
          <w:p w:rsidR="00E741E2" w:rsidRPr="00B25393" w:rsidRDefault="00E76EDB" w:rsidP="00F53FE2">
            <w:pPr>
              <w:pStyle w:val="Style5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5393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pStyle w:val="Style2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5393">
              <w:rPr>
                <w:rFonts w:ascii="Times New Roman" w:hAnsi="Times New Roman"/>
                <w:bCs/>
              </w:rPr>
              <w:t>Культура безопасности жизнедеятельности человека в современной среде обитания</w:t>
            </w:r>
            <w:r w:rsidR="00804E68" w:rsidRPr="00B25393">
              <w:rPr>
                <w:rFonts w:ascii="Times New Roman" w:hAnsi="Times New Roman"/>
                <w:bCs/>
              </w:rPr>
              <w:t>. Стартовый контроль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6620E9" w:rsidP="0003634C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6620E9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5393">
              <w:rPr>
                <w:rFonts w:ascii="Times New Roman" w:hAnsi="Times New Roman"/>
                <w:bCs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6620E9" w:rsidP="0003634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554A99" w:rsidP="00E76EDB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DB"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6620E9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</w:pPr>
            <w:r>
              <w:t>29.09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6EDB" w:rsidRPr="00B25393" w:rsidTr="00037BFF">
        <w:tc>
          <w:tcPr>
            <w:tcW w:w="10491" w:type="dxa"/>
            <w:gridSpan w:val="5"/>
          </w:tcPr>
          <w:p w:rsidR="00E76EDB" w:rsidRPr="00B25393" w:rsidRDefault="00E76EDB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rPr>
                <w:bCs/>
              </w:rPr>
              <w:t>Законодательные основы обеспечения безопасности личности, общества, государства</w:t>
            </w: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  <w:r w:rsidR="006620E9">
              <w:t>.10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Защита национальной безопасности государства от военных угроз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6620E9">
              <w:t>.10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E76EDB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E76ED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03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935CFF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10</w:t>
            </w:r>
            <w:r w:rsidR="00E76EDB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E741E2" w:rsidRPr="00B25393" w:rsidRDefault="00935CFF" w:rsidP="00E76EDB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color w:val="000000"/>
              </w:rPr>
              <w:t xml:space="preserve"> </w:t>
            </w:r>
            <w:r w:rsidR="00E76EDB" w:rsidRPr="00B25393">
              <w:rPr>
                <w:color w:val="000000"/>
              </w:rPr>
              <w:t>Противодействие терроризму, наркотизму в Российской Федерации</w:t>
            </w:r>
          </w:p>
        </w:tc>
        <w:tc>
          <w:tcPr>
            <w:tcW w:w="1560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E76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620E9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6EDB" w:rsidRPr="00B25393" w:rsidTr="00037BFF">
        <w:tc>
          <w:tcPr>
            <w:tcW w:w="10491" w:type="dxa"/>
            <w:gridSpan w:val="5"/>
          </w:tcPr>
          <w:p w:rsidR="00E76EDB" w:rsidRPr="00B25393" w:rsidRDefault="00E76EDB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Организационные основы защиты населения и территорий России в чрезвычайных ситуациях</w:t>
            </w:r>
          </w:p>
        </w:tc>
      </w:tr>
      <w:tr w:rsidR="00E76EDB" w:rsidRPr="00B25393" w:rsidTr="00B25393">
        <w:tc>
          <w:tcPr>
            <w:tcW w:w="710" w:type="dxa"/>
          </w:tcPr>
          <w:p w:rsidR="00E76EDB" w:rsidRPr="00B25393" w:rsidRDefault="00E76EDB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11.</w:t>
            </w:r>
          </w:p>
        </w:tc>
        <w:tc>
          <w:tcPr>
            <w:tcW w:w="5386" w:type="dxa"/>
          </w:tcPr>
          <w:p w:rsidR="00E76EDB" w:rsidRPr="00B25393" w:rsidRDefault="00CC4FA6" w:rsidP="00E76E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393">
              <w:rPr>
                <w:color w:val="000000"/>
              </w:rPr>
              <w:t>Единая государственная система предупреждения и ликвидация чрезвычайных ситуаций (РСЧС)</w:t>
            </w:r>
          </w:p>
        </w:tc>
        <w:tc>
          <w:tcPr>
            <w:tcW w:w="1560" w:type="dxa"/>
          </w:tcPr>
          <w:p w:rsidR="00E76EDB" w:rsidRPr="00B25393" w:rsidRDefault="00E76EDB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76EDB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620E9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:rsidR="00E76EDB" w:rsidRPr="00B25393" w:rsidRDefault="00E76EDB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12.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5393">
              <w:rPr>
                <w:bCs/>
                <w:color w:val="000000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13.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5393">
              <w:rPr>
                <w:bCs/>
                <w:color w:val="000000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  <w:r w:rsidR="006620E9">
              <w:t>.12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51261" w:rsidRPr="00B25393" w:rsidTr="00B25393">
        <w:tc>
          <w:tcPr>
            <w:tcW w:w="710" w:type="dxa"/>
          </w:tcPr>
          <w:p w:rsidR="00051261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14.</w:t>
            </w:r>
          </w:p>
        </w:tc>
        <w:tc>
          <w:tcPr>
            <w:tcW w:w="5386" w:type="dxa"/>
          </w:tcPr>
          <w:p w:rsidR="00051261" w:rsidRPr="00B25393" w:rsidRDefault="00CC4FA6" w:rsidP="00037BFF">
            <w:pPr>
              <w:autoSpaceDE w:val="0"/>
              <w:autoSpaceDN w:val="0"/>
              <w:adjustRightInd w:val="0"/>
            </w:pPr>
            <w:r w:rsidRPr="00B25393"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1560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051261" w:rsidRPr="00B25393" w:rsidRDefault="00775157" w:rsidP="000363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  <w:r w:rsidR="006620E9">
              <w:t>.12</w:t>
            </w:r>
          </w:p>
        </w:tc>
        <w:tc>
          <w:tcPr>
            <w:tcW w:w="1134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51261" w:rsidRPr="00B25393" w:rsidTr="00B25393">
        <w:tc>
          <w:tcPr>
            <w:tcW w:w="710" w:type="dxa"/>
          </w:tcPr>
          <w:p w:rsidR="00051261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15.</w:t>
            </w:r>
          </w:p>
        </w:tc>
        <w:tc>
          <w:tcPr>
            <w:tcW w:w="5386" w:type="dxa"/>
          </w:tcPr>
          <w:p w:rsidR="00051261" w:rsidRDefault="00CC4FA6" w:rsidP="00037BFF">
            <w:pPr>
              <w:autoSpaceDE w:val="0"/>
              <w:autoSpaceDN w:val="0"/>
              <w:adjustRightInd w:val="0"/>
            </w:pPr>
            <w:r w:rsidRPr="00B25393">
              <w:t>Чрезвычайные ситуации на инженерных сооружениях, дорогах, транспорте. Страхование</w:t>
            </w:r>
            <w:r w:rsidR="00B25393">
              <w:t>.</w:t>
            </w:r>
          </w:p>
          <w:p w:rsidR="00B25393" w:rsidRPr="00B25393" w:rsidRDefault="00B25393" w:rsidP="00037BFF">
            <w:pPr>
              <w:autoSpaceDE w:val="0"/>
              <w:autoSpaceDN w:val="0"/>
              <w:adjustRightInd w:val="0"/>
            </w:pPr>
            <w:r>
              <w:t>Обобщение по теме «</w:t>
            </w:r>
            <w:r>
              <w:rPr>
                <w:bCs/>
                <w:color w:val="000000"/>
              </w:rPr>
              <w:t>Основы безопасности личности,</w:t>
            </w:r>
            <w:r w:rsidRPr="00B25393">
              <w:rPr>
                <w:bCs/>
                <w:color w:val="000000"/>
              </w:rPr>
              <w:t xml:space="preserve"> общества, государства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560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051261" w:rsidRPr="00B25393" w:rsidRDefault="00775157" w:rsidP="0003634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6620E9">
              <w:t>.12</w:t>
            </w:r>
          </w:p>
        </w:tc>
        <w:tc>
          <w:tcPr>
            <w:tcW w:w="1134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FA6" w:rsidRPr="00B25393" w:rsidTr="00037BFF">
        <w:tc>
          <w:tcPr>
            <w:tcW w:w="10491" w:type="dxa"/>
            <w:gridSpan w:val="5"/>
          </w:tcPr>
          <w:p w:rsidR="00CC4FA6" w:rsidRPr="00B25393" w:rsidRDefault="00CC4FA6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Военна</w:t>
            </w:r>
            <w:r w:rsidR="007277A4" w:rsidRPr="00B25393">
              <w:t>я безопасность государства</w:t>
            </w:r>
          </w:p>
        </w:tc>
      </w:tr>
      <w:tr w:rsidR="00CC4FA6" w:rsidRPr="00B25393" w:rsidTr="00037BFF">
        <w:tc>
          <w:tcPr>
            <w:tcW w:w="10491" w:type="dxa"/>
            <w:gridSpan w:val="5"/>
          </w:tcPr>
          <w:p w:rsidR="00CC4FA6" w:rsidRPr="00B25393" w:rsidRDefault="00CC4FA6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Чрезвычайные ситуации военного характера и безопасность</w:t>
            </w:r>
          </w:p>
        </w:tc>
      </w:tr>
      <w:tr w:rsidR="00051261" w:rsidRPr="00B25393" w:rsidTr="00B25393">
        <w:tc>
          <w:tcPr>
            <w:tcW w:w="710" w:type="dxa"/>
          </w:tcPr>
          <w:p w:rsidR="00051261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lastRenderedPageBreak/>
              <w:t>16.</w:t>
            </w:r>
          </w:p>
        </w:tc>
        <w:tc>
          <w:tcPr>
            <w:tcW w:w="5386" w:type="dxa"/>
          </w:tcPr>
          <w:p w:rsidR="00051261" w:rsidRPr="00B25393" w:rsidRDefault="00CC4FA6" w:rsidP="00037BFF">
            <w:pPr>
              <w:autoSpaceDE w:val="0"/>
              <w:autoSpaceDN w:val="0"/>
              <w:adjustRightInd w:val="0"/>
            </w:pPr>
            <w:r w:rsidRPr="00B25393"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1560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051261" w:rsidRPr="00B25393" w:rsidRDefault="00775157" w:rsidP="0003634C">
            <w:pPr>
              <w:autoSpaceDE w:val="0"/>
              <w:autoSpaceDN w:val="0"/>
              <w:adjustRightInd w:val="0"/>
              <w:jc w:val="center"/>
            </w:pPr>
            <w:r>
              <w:t>22.12</w:t>
            </w:r>
          </w:p>
        </w:tc>
        <w:tc>
          <w:tcPr>
            <w:tcW w:w="1134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51261" w:rsidRPr="00B25393" w:rsidTr="00B25393">
        <w:tc>
          <w:tcPr>
            <w:tcW w:w="710" w:type="dxa"/>
          </w:tcPr>
          <w:p w:rsidR="00051261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17.</w:t>
            </w:r>
          </w:p>
        </w:tc>
        <w:tc>
          <w:tcPr>
            <w:tcW w:w="5386" w:type="dxa"/>
          </w:tcPr>
          <w:p w:rsidR="00051261" w:rsidRPr="00B25393" w:rsidRDefault="00CC4FA6" w:rsidP="00037BFF">
            <w:pPr>
              <w:autoSpaceDE w:val="0"/>
              <w:autoSpaceDN w:val="0"/>
              <w:adjustRightInd w:val="0"/>
            </w:pPr>
            <w:r w:rsidRPr="00B25393">
              <w:t>Защита населения и территорий от радиационной опасности</w:t>
            </w:r>
          </w:p>
        </w:tc>
        <w:tc>
          <w:tcPr>
            <w:tcW w:w="1560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051261" w:rsidRPr="00B25393" w:rsidRDefault="00775157" w:rsidP="000363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6620E9">
              <w:t>.01</w:t>
            </w:r>
          </w:p>
        </w:tc>
        <w:tc>
          <w:tcPr>
            <w:tcW w:w="1134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1E2" w:rsidRPr="00B25393" w:rsidTr="00B25393">
        <w:trPr>
          <w:trHeight w:val="301"/>
        </w:trPr>
        <w:tc>
          <w:tcPr>
            <w:tcW w:w="710" w:type="dxa"/>
          </w:tcPr>
          <w:p w:rsidR="00E741E2" w:rsidRPr="00B25393" w:rsidRDefault="005C2848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18.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Средства коллективной защиты от оружия массового поражения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620E9">
              <w:t>.01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1E2" w:rsidRPr="00B25393" w:rsidTr="00B25393">
        <w:trPr>
          <w:trHeight w:val="291"/>
        </w:trPr>
        <w:tc>
          <w:tcPr>
            <w:tcW w:w="710" w:type="dxa"/>
          </w:tcPr>
          <w:p w:rsidR="00E741E2" w:rsidRPr="00B25393" w:rsidRDefault="005C2848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19.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C2848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20.</w:t>
            </w:r>
          </w:p>
        </w:tc>
        <w:tc>
          <w:tcPr>
            <w:tcW w:w="5386" w:type="dxa"/>
          </w:tcPr>
          <w:p w:rsidR="00E741E2" w:rsidRPr="00B25393" w:rsidRDefault="00CC4FA6" w:rsidP="00037BFF">
            <w:r w:rsidRPr="00B25393">
              <w:t>Средства индивидуальной защиты органов дыхания и кожи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02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A6" w:rsidRPr="00B25393" w:rsidTr="00037BFF">
        <w:tc>
          <w:tcPr>
            <w:tcW w:w="10491" w:type="dxa"/>
            <w:gridSpan w:val="5"/>
          </w:tcPr>
          <w:p w:rsidR="00CC4FA6" w:rsidRPr="00B25393" w:rsidRDefault="00CC4FA6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t>Вооруженные Силы Российской Федерации на защите государства от военных угроз</w:t>
            </w: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C2848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21.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Вооруженные Силы Российской Федерации: организационные основы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6620E9">
              <w:rPr>
                <w:color w:val="000000"/>
              </w:rPr>
              <w:t>.02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22.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Состав Вооруженных Сил Российской Федерации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23.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Воинская обязанность и военная служба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02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B7" w:rsidRPr="00B25393" w:rsidTr="00B25393">
        <w:tc>
          <w:tcPr>
            <w:tcW w:w="710" w:type="dxa"/>
          </w:tcPr>
          <w:p w:rsidR="00A525B7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24.</w:t>
            </w:r>
          </w:p>
        </w:tc>
        <w:tc>
          <w:tcPr>
            <w:tcW w:w="5386" w:type="dxa"/>
          </w:tcPr>
          <w:p w:rsidR="00A525B7" w:rsidRPr="00B25393" w:rsidRDefault="00CC4FA6" w:rsidP="00037BFF">
            <w:pPr>
              <w:autoSpaceDE w:val="0"/>
              <w:autoSpaceDN w:val="0"/>
              <w:adjustRightInd w:val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1560" w:type="dxa"/>
          </w:tcPr>
          <w:p w:rsidR="00A525B7" w:rsidRPr="00B25393" w:rsidRDefault="00A525B7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5B7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16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525B7" w:rsidRPr="00B25393" w:rsidRDefault="00A525B7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25.</w:t>
            </w:r>
          </w:p>
        </w:tc>
        <w:tc>
          <w:tcPr>
            <w:tcW w:w="5386" w:type="dxa"/>
          </w:tcPr>
          <w:p w:rsidR="00E741E2" w:rsidRPr="00B25393" w:rsidRDefault="00CC4FA6" w:rsidP="00CC4FA6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Боевые традиции и ритуалы Вооруженных Сил Российской Федерации</w:t>
            </w:r>
            <w:r w:rsid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 Обобщение по теме «</w:t>
            </w:r>
            <w:r w:rsidR="00B25393" w:rsidRPr="00B25393">
              <w:t>Военная безопасность государства</w:t>
            </w:r>
            <w:r w:rsidR="00B25393">
              <w:t>»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23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E76EDB">
        <w:tc>
          <w:tcPr>
            <w:tcW w:w="10491" w:type="dxa"/>
            <w:gridSpan w:val="5"/>
          </w:tcPr>
          <w:p w:rsidR="00E741E2" w:rsidRPr="00B25393" w:rsidRDefault="00CC4FA6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Основы медицинских знани</w:t>
            </w:r>
            <w:r w:rsidR="007277A4" w:rsidRPr="00B25393">
              <w:rPr>
                <w:bCs/>
              </w:rPr>
              <w:t>й и здорового образа жизни</w:t>
            </w:r>
          </w:p>
        </w:tc>
      </w:tr>
      <w:tr w:rsidR="00E741E2" w:rsidRPr="00B25393" w:rsidTr="00E76EDB">
        <w:tc>
          <w:tcPr>
            <w:tcW w:w="10491" w:type="dxa"/>
            <w:gridSpan w:val="5"/>
          </w:tcPr>
          <w:p w:rsidR="00E741E2" w:rsidRPr="00B25393" w:rsidRDefault="00D257F4" w:rsidP="00F53FE2">
            <w:pPr>
              <w:pStyle w:val="Style9"/>
              <w:widowControl/>
              <w:spacing w:line="240" w:lineRule="auto"/>
              <w:jc w:val="center"/>
              <w:rPr>
                <w:rStyle w:val="FontStyle8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5393">
              <w:rPr>
                <w:rStyle w:val="FontStyle82"/>
                <w:rFonts w:ascii="Times New Roman" w:hAnsi="Times New Roman" w:cs="Times New Roman"/>
                <w:i w:val="0"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26.</w:t>
            </w:r>
          </w:p>
        </w:tc>
        <w:tc>
          <w:tcPr>
            <w:tcW w:w="5386" w:type="dxa"/>
          </w:tcPr>
          <w:p w:rsidR="00E741E2" w:rsidRPr="00B25393" w:rsidRDefault="00D257F4" w:rsidP="00037BFF"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27</w:t>
            </w:r>
            <w:r w:rsidR="00D257F4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E741E2" w:rsidRPr="00B25393" w:rsidRDefault="00D257F4" w:rsidP="00037BF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B25393">
              <w:rPr>
                <w:rFonts w:ascii="Times New Roman" w:hAnsi="Times New Roman"/>
              </w:rPr>
              <w:t>Здоровый образ жизни и его составляющие</w:t>
            </w:r>
          </w:p>
        </w:tc>
        <w:tc>
          <w:tcPr>
            <w:tcW w:w="1560" w:type="dxa"/>
          </w:tcPr>
          <w:p w:rsidR="00E741E2" w:rsidRPr="00B25393" w:rsidRDefault="00B25393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D257F4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6620E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57F4" w:rsidRPr="00B25393" w:rsidTr="00B25393">
        <w:tc>
          <w:tcPr>
            <w:tcW w:w="710" w:type="dxa"/>
          </w:tcPr>
          <w:p w:rsidR="00D257F4" w:rsidRPr="00B25393" w:rsidRDefault="00D257F4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28.</w:t>
            </w:r>
          </w:p>
        </w:tc>
        <w:tc>
          <w:tcPr>
            <w:tcW w:w="5386" w:type="dxa"/>
          </w:tcPr>
          <w:p w:rsidR="00D257F4" w:rsidRPr="00B25393" w:rsidRDefault="00D257F4" w:rsidP="00037BF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B25393">
              <w:rPr>
                <w:rFonts w:ascii="Times New Roman" w:hAnsi="Times New Roman"/>
              </w:rPr>
              <w:t>Инфекционные заболевания: их особенности и меры профилактики</w:t>
            </w:r>
          </w:p>
        </w:tc>
        <w:tc>
          <w:tcPr>
            <w:tcW w:w="1560" w:type="dxa"/>
          </w:tcPr>
          <w:p w:rsidR="00D257F4" w:rsidRPr="00B25393" w:rsidRDefault="00B25393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57F4" w:rsidRPr="00B25393" w:rsidRDefault="00775157" w:rsidP="0003634C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620E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</w:tcPr>
          <w:p w:rsidR="00D257F4" w:rsidRPr="00B25393" w:rsidRDefault="00D257F4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57F4" w:rsidRPr="00B25393" w:rsidTr="00B25393">
        <w:tc>
          <w:tcPr>
            <w:tcW w:w="710" w:type="dxa"/>
          </w:tcPr>
          <w:p w:rsidR="00D257F4" w:rsidRPr="00B25393" w:rsidRDefault="00D257F4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29.</w:t>
            </w:r>
          </w:p>
        </w:tc>
        <w:tc>
          <w:tcPr>
            <w:tcW w:w="5386" w:type="dxa"/>
          </w:tcPr>
          <w:p w:rsidR="00D257F4" w:rsidRPr="00B25393" w:rsidRDefault="00D257F4" w:rsidP="00037BF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B25393">
              <w:rPr>
                <w:rFonts w:ascii="Times New Roman" w:hAnsi="Times New Roman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560" w:type="dxa"/>
          </w:tcPr>
          <w:p w:rsidR="00D257F4" w:rsidRPr="00B25393" w:rsidRDefault="00B25393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57F4" w:rsidRPr="00B25393" w:rsidRDefault="00775157" w:rsidP="0003634C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620E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</w:tcPr>
          <w:p w:rsidR="00D257F4" w:rsidRPr="00B25393" w:rsidRDefault="00D257F4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30.</w:t>
            </w:r>
          </w:p>
        </w:tc>
        <w:tc>
          <w:tcPr>
            <w:tcW w:w="5386" w:type="dxa"/>
          </w:tcPr>
          <w:p w:rsidR="00E741E2" w:rsidRPr="00B25393" w:rsidRDefault="00D257F4" w:rsidP="00D257F4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Профилактика заболеваний, передающихся половым путем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257F4" w:rsidRPr="00B25393" w:rsidTr="00037BFF">
        <w:tc>
          <w:tcPr>
            <w:tcW w:w="10491" w:type="dxa"/>
            <w:gridSpan w:val="5"/>
          </w:tcPr>
          <w:p w:rsidR="00D257F4" w:rsidRPr="00B25393" w:rsidRDefault="00D257F4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Оказание первой помощи при неотложных состояниях</w:t>
            </w:r>
          </w:p>
        </w:tc>
      </w:tr>
      <w:tr w:rsidR="005E40DD" w:rsidRPr="00B25393" w:rsidTr="00B25393">
        <w:tc>
          <w:tcPr>
            <w:tcW w:w="710" w:type="dxa"/>
          </w:tcPr>
          <w:p w:rsidR="005E40DD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31.</w:t>
            </w:r>
          </w:p>
        </w:tc>
        <w:tc>
          <w:tcPr>
            <w:tcW w:w="5386" w:type="dxa"/>
          </w:tcPr>
          <w:p w:rsidR="005E40DD" w:rsidRPr="00B25393" w:rsidRDefault="00D257F4" w:rsidP="005E40DD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Первая помощь при неотложных ситуациях: закон и порядок</w:t>
            </w:r>
          </w:p>
        </w:tc>
        <w:tc>
          <w:tcPr>
            <w:tcW w:w="1560" w:type="dxa"/>
          </w:tcPr>
          <w:p w:rsidR="005E40DD" w:rsidRPr="00B25393" w:rsidRDefault="005E40DD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</w:t>
            </w:r>
          </w:p>
        </w:tc>
        <w:tc>
          <w:tcPr>
            <w:tcW w:w="1701" w:type="dxa"/>
          </w:tcPr>
          <w:p w:rsidR="005E40DD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6620E9">
              <w:rPr>
                <w:bCs/>
              </w:rPr>
              <w:t>.05</w:t>
            </w:r>
          </w:p>
        </w:tc>
        <w:tc>
          <w:tcPr>
            <w:tcW w:w="1134" w:type="dxa"/>
          </w:tcPr>
          <w:p w:rsidR="005E40DD" w:rsidRPr="00B25393" w:rsidRDefault="005E40DD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32.</w:t>
            </w:r>
          </w:p>
        </w:tc>
        <w:tc>
          <w:tcPr>
            <w:tcW w:w="5386" w:type="dxa"/>
          </w:tcPr>
          <w:p w:rsidR="00E741E2" w:rsidRPr="00B25393" w:rsidRDefault="00D257F4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Правила оказания первой помощи при травмах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11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33.</w:t>
            </w:r>
          </w:p>
        </w:tc>
        <w:tc>
          <w:tcPr>
            <w:tcW w:w="5386" w:type="dxa"/>
          </w:tcPr>
          <w:p w:rsidR="00E741E2" w:rsidRPr="00B25393" w:rsidRDefault="00D257F4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Первая помощь при кровотечениях, ранениях</w:t>
            </w:r>
            <w:r w:rsidR="00B25393">
              <w:rPr>
                <w:bCs/>
              </w:rPr>
              <w:t>.</w:t>
            </w:r>
            <w:r w:rsidR="00B25393" w:rsidRPr="00B25393">
              <w:rPr>
                <w:bCs/>
              </w:rPr>
              <w:t xml:space="preserve"> Первая помощь: сердечно-легочная реанимация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18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34</w:t>
            </w:r>
            <w:r w:rsidR="00A51A1C">
              <w:rPr>
                <w:bCs/>
              </w:rPr>
              <w:t>-35</w:t>
            </w:r>
            <w:r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E741E2" w:rsidRDefault="00B25393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Первая помощь при ушибах, растяжении связок, вывихах, переломах.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Обобщение по теме «</w:t>
            </w:r>
            <w:r w:rsidRPr="00B25393">
              <w:rPr>
                <w:bCs/>
              </w:rPr>
              <w:t>Основы медицинских знаний и здорового образа жизни</w:t>
            </w:r>
            <w:r>
              <w:rPr>
                <w:bCs/>
              </w:rPr>
              <w:t>»</w:t>
            </w:r>
          </w:p>
          <w:p w:rsidR="00775157" w:rsidRPr="00B25393" w:rsidRDefault="00775157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775157">
              <w:rPr>
                <w:bCs/>
              </w:rPr>
              <w:t>Итоговое обобщение по темам «Основы безопасности личности, общества, государства», «Военная безопасность государства», «Основы медицинских знаний и здорового образа жизни»</w:t>
            </w:r>
          </w:p>
        </w:tc>
        <w:tc>
          <w:tcPr>
            <w:tcW w:w="1560" w:type="dxa"/>
          </w:tcPr>
          <w:p w:rsidR="00E741E2" w:rsidRPr="00B25393" w:rsidRDefault="00A51A1C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41E2" w:rsidRPr="00B25393" w:rsidRDefault="00775157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DD" w:rsidRPr="00B25393" w:rsidTr="00B25393">
        <w:tc>
          <w:tcPr>
            <w:tcW w:w="710" w:type="dxa"/>
          </w:tcPr>
          <w:p w:rsidR="005E40DD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86" w:type="dxa"/>
          </w:tcPr>
          <w:p w:rsidR="005E40DD" w:rsidRPr="00B25393" w:rsidRDefault="00775157" w:rsidP="00775157">
            <w:pPr>
              <w:autoSpaceDE w:val="0"/>
              <w:autoSpaceDN w:val="0"/>
              <w:adjustRightInd w:val="0"/>
              <w:jc w:val="right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560" w:type="dxa"/>
          </w:tcPr>
          <w:p w:rsidR="005E40DD" w:rsidRPr="00B25393" w:rsidRDefault="00A51A1C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E40DD" w:rsidRPr="00B25393" w:rsidRDefault="005E40DD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DD" w:rsidRPr="00B25393" w:rsidRDefault="005E40DD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25393" w:rsidRPr="003C1278" w:rsidRDefault="00B25393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1278">
        <w:rPr>
          <w:b/>
          <w:bCs/>
          <w:color w:val="000000"/>
        </w:rPr>
        <w:lastRenderedPageBreak/>
        <w:t>Календарно-тематическое планирование</w:t>
      </w:r>
      <w:r>
        <w:rPr>
          <w:b/>
          <w:bCs/>
          <w:color w:val="000000"/>
        </w:rPr>
        <w:t xml:space="preserve"> 11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560"/>
        <w:gridCol w:w="1701"/>
        <w:gridCol w:w="1134"/>
      </w:tblGrid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386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</w:p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Количество часов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Планируемые сроки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5393">
              <w:rPr>
                <w:bCs/>
              </w:rPr>
              <w:t>Корректир</w:t>
            </w:r>
            <w:proofErr w:type="spellEnd"/>
            <w:r w:rsidRPr="00B25393">
              <w:rPr>
                <w:bCs/>
              </w:rPr>
              <w:t>-е сроки</w:t>
            </w: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25393">
              <w:rPr>
                <w:bCs/>
                <w:color w:val="000000"/>
              </w:rPr>
              <w:t>Основы безопасности личности, общества, государства</w:t>
            </w: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5393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pStyle w:val="Style2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Проблемы </w:t>
            </w:r>
            <w:proofErr w:type="gramStart"/>
            <w:r>
              <w:rPr>
                <w:rFonts w:ascii="Times New Roman" w:hAnsi="Times New Roman"/>
                <w:bCs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современной среде обитания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</w:pPr>
            <w:r>
              <w:t>29.09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Обеспечение национальной безопасности России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</w:pPr>
            <w:r>
              <w:t>06.10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</w:pPr>
            <w:r>
              <w:t>13.10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A9215A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 w:rsidRPr="00A9215A">
              <w:rPr>
                <w:bCs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10.</w:t>
            </w: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Экстремальные ситуации и безопасность человека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11.</w:t>
            </w: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Экстремальные ситуации криминогенного характера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12.</w:t>
            </w: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Экстремизм, терроризм и безопасность человека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13.</w:t>
            </w:r>
          </w:p>
        </w:tc>
        <w:tc>
          <w:tcPr>
            <w:tcW w:w="5386" w:type="dxa"/>
          </w:tcPr>
          <w:p w:rsidR="00B25393" w:rsidRPr="00B25393" w:rsidRDefault="00211AE8" w:rsidP="00B253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Наркотизм и безопасность человека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</w:pPr>
            <w:r>
              <w:t>01.12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14.</w:t>
            </w:r>
          </w:p>
        </w:tc>
        <w:tc>
          <w:tcPr>
            <w:tcW w:w="5386" w:type="dxa"/>
          </w:tcPr>
          <w:p w:rsidR="00B25393" w:rsidRPr="00B25393" w:rsidRDefault="00211AE8" w:rsidP="00B25393">
            <w:pPr>
              <w:autoSpaceDE w:val="0"/>
              <w:autoSpaceDN w:val="0"/>
              <w:adjustRightInd w:val="0"/>
            </w:pPr>
            <w:r>
              <w:t>Дорожно-транспортная безопасность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</w:pPr>
            <w:r>
              <w:t>08.12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15.</w:t>
            </w:r>
          </w:p>
        </w:tc>
        <w:tc>
          <w:tcPr>
            <w:tcW w:w="5386" w:type="dxa"/>
          </w:tcPr>
          <w:p w:rsidR="00B25393" w:rsidRPr="00B25393" w:rsidRDefault="00211AE8" w:rsidP="00B25393">
            <w:pPr>
              <w:autoSpaceDE w:val="0"/>
              <w:autoSpaceDN w:val="0"/>
              <w:adjustRightInd w:val="0"/>
            </w:pPr>
            <w:r>
              <w:t xml:space="preserve">Вынужденное автономное существование в природных условиях. </w:t>
            </w:r>
            <w:r w:rsidR="00B25393">
              <w:t>Обобщение по теме «</w:t>
            </w:r>
            <w:r w:rsidR="00B25393">
              <w:rPr>
                <w:bCs/>
                <w:color w:val="000000"/>
              </w:rPr>
              <w:t>Основы безопасности личности,</w:t>
            </w:r>
            <w:r w:rsidR="00B25393" w:rsidRPr="00B25393">
              <w:rPr>
                <w:bCs/>
                <w:color w:val="000000"/>
              </w:rPr>
              <w:t xml:space="preserve"> общества, государства</w:t>
            </w:r>
            <w:r w:rsidR="00B25393">
              <w:rPr>
                <w:bCs/>
                <w:color w:val="000000"/>
              </w:rPr>
              <w:t>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</w:pPr>
            <w:r>
              <w:t>15.12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Военная безопасность государства</w:t>
            </w: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Вооруженные Силы Российской Федерации на защите государства от военных угроз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16.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</w:pPr>
            <w:r>
              <w:t>Основные задачи вооруженных Сил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</w:pPr>
            <w:r>
              <w:t>22.12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17.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</w:pPr>
            <w:r>
              <w:t>Правовые основы воинской обязанности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</w:pPr>
            <w:r>
              <w:t>12.01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rPr>
          <w:trHeight w:val="301"/>
        </w:trPr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18.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Правовые основы военной службы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</w:pPr>
            <w:r>
              <w:t>19.01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rPr>
          <w:trHeight w:val="291"/>
        </w:trPr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19.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20.</w:t>
            </w:r>
          </w:p>
        </w:tc>
        <w:tc>
          <w:tcPr>
            <w:tcW w:w="5386" w:type="dxa"/>
          </w:tcPr>
          <w:p w:rsidR="00B25393" w:rsidRPr="00B25393" w:rsidRDefault="00CF1E35" w:rsidP="00B25393">
            <w:r>
              <w:t>Требования воинской деятельности к личности военнослужащего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CF1E35">
        <w:trPr>
          <w:trHeight w:val="101"/>
        </w:trPr>
        <w:tc>
          <w:tcPr>
            <w:tcW w:w="10491" w:type="dxa"/>
            <w:gridSpan w:val="5"/>
          </w:tcPr>
          <w:p w:rsidR="00B25393" w:rsidRPr="00B25393" w:rsidRDefault="00CF1E35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военной службы в современной Российской армии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21.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22.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Военные гуманитарные миссии России в «горячих точках» мира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23.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Военные операции на территории России: борьба с терроризмом. Военные учения Вооруженных Сил Российской Федерации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24.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Боевая слава российских воинов. Обобщение по теме «</w:t>
            </w:r>
            <w:r w:rsidRPr="00B25393">
              <w:t>Военная безопасность государства</w:t>
            </w:r>
            <w:r>
              <w:t>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B25393" w:rsidRPr="00B25393" w:rsidRDefault="00B25393" w:rsidP="00BD04E6">
            <w:pPr>
              <w:autoSpaceDE w:val="0"/>
              <w:autoSpaceDN w:val="0"/>
              <w:adjustRightInd w:val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Основы медицинских знаний и здорового образа жизни</w:t>
            </w: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CF1E35" w:rsidP="00B25393">
            <w:pPr>
              <w:pStyle w:val="Style9"/>
              <w:widowControl/>
              <w:spacing w:line="240" w:lineRule="auto"/>
              <w:jc w:val="center"/>
              <w:rPr>
                <w:rStyle w:val="FontStyle82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i w:val="0"/>
                <w:sz w:val="24"/>
                <w:szCs w:val="24"/>
              </w:rPr>
              <w:t>Основы здорового образа жизни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r>
              <w:t>Демографическая ситуация в России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здорового образа жизни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питания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здорового образа жизни и репродуктивное здоровье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Вредные привычки. Культура движения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Первая помощь</w:t>
            </w:r>
            <w:r w:rsidR="00B25393" w:rsidRPr="00B25393">
              <w:rPr>
                <w:bCs/>
              </w:rPr>
              <w:t xml:space="preserve"> при неотложных состояниях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Медико-психологическая помощь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Первая помощь при ранениях. Первая помощь при поражении радиацией</w:t>
            </w:r>
            <w:r w:rsidR="00E01F50">
              <w:rPr>
                <w:bCs/>
              </w:rPr>
              <w:t>, отравляющими веществами, при химических и термических ожогах, обморожении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E01F50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Первая помощь при дорожно-транспортном происшествии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E01F50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Первая помощь при остром отравлении никотином, алкоголем, лекарствами, ядами, наркотическими веществами. </w:t>
            </w:r>
            <w:r w:rsid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="00B25393" w:rsidRPr="00B25393">
              <w:rPr>
                <w:bCs/>
              </w:rPr>
              <w:t>Основы медицинских знаний и здорового образа жизни</w:t>
            </w:r>
            <w:r w:rsidR="00B25393">
              <w:rPr>
                <w:bCs/>
              </w:rPr>
              <w:t>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Итоговое обобщение по темам «</w:t>
            </w:r>
            <w:r w:rsidRPr="00B25393">
              <w:rPr>
                <w:bCs/>
                <w:color w:val="000000"/>
              </w:rPr>
              <w:t>Основы безопасности личности, общества, государства</w:t>
            </w:r>
            <w:r>
              <w:rPr>
                <w:bCs/>
                <w:color w:val="000000"/>
              </w:rPr>
              <w:t>», «</w:t>
            </w:r>
            <w:r w:rsidRPr="00B25393">
              <w:t>Военная безопасность государства</w:t>
            </w:r>
            <w:r>
              <w:t>», «</w:t>
            </w:r>
            <w:r w:rsidRPr="00B25393">
              <w:rPr>
                <w:bCs/>
              </w:rPr>
              <w:t>Основы медицинских знаний и здорового образа жизни</w:t>
            </w:r>
            <w:r>
              <w:rPr>
                <w:bCs/>
              </w:rPr>
              <w:t>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D04E6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7F4" w:rsidRPr="00D257F4" w:rsidRDefault="00D257F4" w:rsidP="00E01F50">
      <w:pPr>
        <w:spacing w:line="276" w:lineRule="auto"/>
        <w:jc w:val="center"/>
        <w:rPr>
          <w:b/>
        </w:rPr>
      </w:pPr>
      <w:r w:rsidRPr="00D257F4">
        <w:rPr>
          <w:b/>
        </w:rPr>
        <w:t>Учебно-методическая литература</w:t>
      </w:r>
    </w:p>
    <w:p w:rsidR="00D257F4" w:rsidRPr="00D257F4" w:rsidRDefault="00D257F4" w:rsidP="00E01F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7F4">
        <w:rPr>
          <w:rFonts w:ascii="Times New Roman" w:eastAsiaTheme="minorHAnsi" w:hAnsi="Times New Roman"/>
          <w:iCs/>
          <w:lang w:eastAsia="en-US"/>
        </w:rPr>
        <w:t xml:space="preserve">Ким С. В., Горский В. А. </w:t>
      </w:r>
      <w:r w:rsidRPr="00D257F4">
        <w:rPr>
          <w:rFonts w:ascii="Times New Roman" w:eastAsiaTheme="minorHAnsi" w:hAnsi="Times New Roman"/>
          <w:lang w:eastAsia="en-US"/>
        </w:rPr>
        <w:t>Основы безопасности жизнедеятельности. Базовый уровень. 10—11 кла</w:t>
      </w:r>
      <w:r w:rsidR="00E01F50">
        <w:rPr>
          <w:rFonts w:ascii="Times New Roman" w:eastAsiaTheme="minorHAnsi" w:hAnsi="Times New Roman"/>
          <w:lang w:eastAsia="en-US"/>
        </w:rPr>
        <w:t xml:space="preserve">ссы: учебник. </w:t>
      </w:r>
      <w:r w:rsidRPr="00D257F4">
        <w:rPr>
          <w:rFonts w:ascii="Times New Roman" w:eastAsiaTheme="minorHAnsi" w:hAnsi="Times New Roman"/>
          <w:lang w:eastAsia="en-US"/>
        </w:rPr>
        <w:t xml:space="preserve">М.: </w:t>
      </w:r>
      <w:proofErr w:type="spellStart"/>
      <w:r>
        <w:rPr>
          <w:rFonts w:ascii="Times New Roman" w:eastAsiaTheme="minorHAnsi" w:hAnsi="Times New Roman"/>
          <w:lang w:eastAsia="en-US"/>
        </w:rPr>
        <w:t>Вентана</w:t>
      </w:r>
      <w:proofErr w:type="spellEnd"/>
      <w:r>
        <w:rPr>
          <w:rFonts w:ascii="Times New Roman" w:eastAsiaTheme="minorHAnsi" w:hAnsi="Times New Roman"/>
          <w:lang w:eastAsia="en-US"/>
        </w:rPr>
        <w:t>-Граф</w:t>
      </w:r>
      <w:r w:rsidR="007E10FC">
        <w:rPr>
          <w:rFonts w:ascii="Times New Roman" w:eastAsiaTheme="minorHAnsi" w:hAnsi="Times New Roman"/>
          <w:lang w:eastAsia="en-US"/>
        </w:rPr>
        <w:t>, 2019</w:t>
      </w:r>
    </w:p>
    <w:p w:rsidR="00D257F4" w:rsidRPr="00D257F4" w:rsidRDefault="00D257F4" w:rsidP="00E01F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7F4">
        <w:rPr>
          <w:rFonts w:ascii="Times New Roman" w:eastAsiaTheme="minorHAnsi" w:hAnsi="Times New Roman"/>
          <w:iCs/>
          <w:lang w:eastAsia="en-US"/>
        </w:rPr>
        <w:t xml:space="preserve">Ким С. В. </w:t>
      </w:r>
      <w:r w:rsidRPr="00D257F4">
        <w:rPr>
          <w:rFonts w:ascii="Times New Roman" w:eastAsiaTheme="minorHAnsi" w:hAnsi="Times New Roman"/>
          <w:lang w:eastAsia="en-US"/>
        </w:rPr>
        <w:t>Основы безопасности жизнедеятельности. 10—</w:t>
      </w:r>
      <w:r w:rsidR="00E01F50">
        <w:rPr>
          <w:rFonts w:ascii="Times New Roman" w:eastAsiaTheme="minorHAnsi" w:hAnsi="Times New Roman"/>
          <w:lang w:eastAsia="en-US"/>
        </w:rPr>
        <w:t xml:space="preserve">11 классы: рабочая программа. </w:t>
      </w:r>
      <w:r>
        <w:rPr>
          <w:rFonts w:ascii="Times New Roman" w:eastAsiaTheme="minorHAnsi" w:hAnsi="Times New Roman"/>
          <w:lang w:eastAsia="en-US"/>
        </w:rPr>
        <w:t xml:space="preserve">М.: </w:t>
      </w:r>
      <w:proofErr w:type="spellStart"/>
      <w:r>
        <w:rPr>
          <w:rFonts w:ascii="Times New Roman" w:eastAsiaTheme="minorHAnsi" w:hAnsi="Times New Roman"/>
          <w:lang w:eastAsia="en-US"/>
        </w:rPr>
        <w:t>Вентана</w:t>
      </w:r>
      <w:proofErr w:type="spellEnd"/>
      <w:r>
        <w:rPr>
          <w:rFonts w:ascii="Times New Roman" w:eastAsiaTheme="minorHAnsi" w:hAnsi="Times New Roman"/>
          <w:lang w:eastAsia="en-US"/>
        </w:rPr>
        <w:t>-Граф</w:t>
      </w:r>
      <w:r w:rsidR="007E10FC">
        <w:rPr>
          <w:rFonts w:ascii="Times New Roman" w:eastAsiaTheme="minorHAnsi" w:hAnsi="Times New Roman"/>
          <w:lang w:eastAsia="en-US"/>
        </w:rPr>
        <w:t>, 2019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</w:tblGrid>
      <w:tr w:rsidR="00F77204" w:rsidTr="00F77204">
        <w:trPr>
          <w:trHeight w:val="29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04" w:rsidRDefault="00F77204" w:rsidP="00F7720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F77204" w:rsidRDefault="00F77204" w:rsidP="00F7720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>
              <w:rPr>
                <w:rFonts w:ascii="TimesNewRomanPSMT" w:hAnsi="TimesNewRomanPSMT" w:cs="TimesNewRomanPSMT"/>
              </w:rPr>
              <w:t xml:space="preserve"> от 31.08.2020</w:t>
            </w:r>
          </w:p>
          <w:p w:rsidR="00F77204" w:rsidRDefault="00F77204" w:rsidP="00F772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lang w:eastAsia="en-US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04" w:rsidRDefault="00F77204" w:rsidP="00F7720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F77204" w:rsidRDefault="00F77204" w:rsidP="00F7720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УВР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F77204" w:rsidRDefault="00F77204" w:rsidP="00F7720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>/   А.П. Кожанова   /</w:t>
            </w:r>
          </w:p>
          <w:p w:rsidR="00F77204" w:rsidRDefault="00F77204" w:rsidP="00F7720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____________________</w:t>
            </w:r>
          </w:p>
          <w:p w:rsidR="00F77204" w:rsidRDefault="00F77204" w:rsidP="00F7720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9800ED" w:rsidRPr="00F77204" w:rsidRDefault="00D257F4" w:rsidP="00F7720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7F4">
        <w:rPr>
          <w:rFonts w:ascii="Times New Roman" w:eastAsiaTheme="minorHAnsi" w:hAnsi="Times New Roman"/>
          <w:iCs/>
          <w:lang w:eastAsia="en-US"/>
        </w:rPr>
        <w:t xml:space="preserve">Ким С. В. </w:t>
      </w:r>
      <w:r w:rsidRPr="00D257F4">
        <w:rPr>
          <w:rFonts w:ascii="Times New Roman" w:eastAsiaTheme="minorHAnsi" w:hAnsi="Times New Roman"/>
          <w:lang w:eastAsia="en-US"/>
        </w:rPr>
        <w:t xml:space="preserve">Основы безопасности жизнедеятельности. 10—11 </w:t>
      </w:r>
      <w:r w:rsidR="00E01F50">
        <w:rPr>
          <w:rFonts w:ascii="Times New Roman" w:eastAsiaTheme="minorHAnsi" w:hAnsi="Times New Roman"/>
          <w:lang w:eastAsia="en-US"/>
        </w:rPr>
        <w:t xml:space="preserve">классы: методическое пособие. </w:t>
      </w:r>
      <w:r w:rsidRPr="00D257F4">
        <w:rPr>
          <w:rFonts w:ascii="Times New Roman" w:eastAsiaTheme="minorHAnsi" w:hAnsi="Times New Roman"/>
          <w:lang w:eastAsia="en-US"/>
        </w:rPr>
        <w:t xml:space="preserve">М.: </w:t>
      </w:r>
      <w:proofErr w:type="spellStart"/>
      <w:r w:rsidRPr="00D257F4">
        <w:rPr>
          <w:rFonts w:ascii="Times New Roman" w:eastAsiaTheme="minorHAnsi" w:hAnsi="Times New Roman"/>
          <w:lang w:eastAsia="en-US"/>
        </w:rPr>
        <w:t>Вентана</w:t>
      </w:r>
      <w:proofErr w:type="spellEnd"/>
      <w:r w:rsidRPr="00D257F4">
        <w:rPr>
          <w:rFonts w:ascii="Times New Roman" w:eastAsiaTheme="minorHAnsi" w:hAnsi="Times New Roman"/>
          <w:lang w:eastAsia="en-US"/>
        </w:rPr>
        <w:t>-Граф</w:t>
      </w:r>
      <w:r w:rsidR="007E10FC">
        <w:rPr>
          <w:rFonts w:ascii="Times New Roman" w:eastAsiaTheme="minorHAnsi" w:hAnsi="Times New Roman"/>
          <w:lang w:eastAsia="en-US"/>
        </w:rPr>
        <w:t>, 2019</w:t>
      </w:r>
    </w:p>
    <w:sectPr w:rsidR="009800ED" w:rsidRPr="00F77204" w:rsidSect="007E10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49" w:rsidRDefault="00926549" w:rsidP="007E10FC">
      <w:r>
        <w:separator/>
      </w:r>
    </w:p>
  </w:endnote>
  <w:endnote w:type="continuationSeparator" w:id="0">
    <w:p w:rsidR="00926549" w:rsidRDefault="00926549" w:rsidP="007E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49" w:rsidRDefault="00926549" w:rsidP="007E10FC">
      <w:r>
        <w:separator/>
      </w:r>
    </w:p>
  </w:footnote>
  <w:footnote w:type="continuationSeparator" w:id="0">
    <w:p w:rsidR="00926549" w:rsidRDefault="00926549" w:rsidP="007E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77219"/>
      <w:docPartObj>
        <w:docPartGallery w:val="Page Numbers (Top of Page)"/>
        <w:docPartUnique/>
      </w:docPartObj>
    </w:sdtPr>
    <w:sdtEndPr/>
    <w:sdtContent>
      <w:p w:rsidR="00B25393" w:rsidRDefault="00B2539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A1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25393" w:rsidRDefault="00B253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040A133C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3DC"/>
    <w:multiLevelType w:val="hybridMultilevel"/>
    <w:tmpl w:val="A6B4E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D2F98"/>
    <w:multiLevelType w:val="hybridMultilevel"/>
    <w:tmpl w:val="17C8A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73881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06D0C"/>
    <w:multiLevelType w:val="hybridMultilevel"/>
    <w:tmpl w:val="7BE47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0514D"/>
    <w:multiLevelType w:val="hybridMultilevel"/>
    <w:tmpl w:val="72F6A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C54414"/>
    <w:multiLevelType w:val="hybridMultilevel"/>
    <w:tmpl w:val="D2886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">
    <w:nsid w:val="342647F7"/>
    <w:multiLevelType w:val="hybridMultilevel"/>
    <w:tmpl w:val="039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1208E"/>
    <w:multiLevelType w:val="hybridMultilevel"/>
    <w:tmpl w:val="5AC01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0B45EB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576962"/>
    <w:multiLevelType w:val="hybridMultilevel"/>
    <w:tmpl w:val="55F039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F21E79"/>
    <w:multiLevelType w:val="hybridMultilevel"/>
    <w:tmpl w:val="039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0D81"/>
    <w:multiLevelType w:val="hybridMultilevel"/>
    <w:tmpl w:val="8884C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835D1B"/>
    <w:multiLevelType w:val="hybridMultilevel"/>
    <w:tmpl w:val="445CD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6E6F13"/>
    <w:multiLevelType w:val="hybridMultilevel"/>
    <w:tmpl w:val="FE6AE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85883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CF5"/>
    <w:multiLevelType w:val="hybridMultilevel"/>
    <w:tmpl w:val="7116F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E62A99"/>
    <w:multiLevelType w:val="hybridMultilevel"/>
    <w:tmpl w:val="BDD08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466B46"/>
    <w:multiLevelType w:val="hybridMultilevel"/>
    <w:tmpl w:val="6736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65E70"/>
    <w:multiLevelType w:val="hybridMultilevel"/>
    <w:tmpl w:val="039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5">
    <w:abstractNumId w:val="4"/>
  </w:num>
  <w:num w:numId="6">
    <w:abstractNumId w:val="9"/>
  </w:num>
  <w:num w:numId="7">
    <w:abstractNumId w:val="22"/>
  </w:num>
  <w:num w:numId="8">
    <w:abstractNumId w:val="1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7"/>
  </w:num>
  <w:num w:numId="14">
    <w:abstractNumId w:val="20"/>
  </w:num>
  <w:num w:numId="15">
    <w:abstractNumId w:val="2"/>
  </w:num>
  <w:num w:numId="16">
    <w:abstractNumId w:val="21"/>
  </w:num>
  <w:num w:numId="17">
    <w:abstractNumId w:val="3"/>
  </w:num>
  <w:num w:numId="18">
    <w:abstractNumId w:val="5"/>
  </w:num>
  <w:num w:numId="19">
    <w:abstractNumId w:val="16"/>
  </w:num>
  <w:num w:numId="20">
    <w:abstractNumId w:val="18"/>
  </w:num>
  <w:num w:numId="21">
    <w:abstractNumId w:val="12"/>
  </w:num>
  <w:num w:numId="22">
    <w:abstractNumId w:val="6"/>
  </w:num>
  <w:num w:numId="23">
    <w:abstractNumId w:val="13"/>
  </w:num>
  <w:num w:numId="24">
    <w:abstractNumId w:val="23"/>
  </w:num>
  <w:num w:numId="25">
    <w:abstractNumId w:val="15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555"/>
    <w:rsid w:val="00021AB7"/>
    <w:rsid w:val="0003634C"/>
    <w:rsid w:val="00037BFF"/>
    <w:rsid w:val="00051261"/>
    <w:rsid w:val="0012595B"/>
    <w:rsid w:val="001421B6"/>
    <w:rsid w:val="00211AE8"/>
    <w:rsid w:val="00254230"/>
    <w:rsid w:val="00311581"/>
    <w:rsid w:val="00374D4B"/>
    <w:rsid w:val="00375080"/>
    <w:rsid w:val="003955EE"/>
    <w:rsid w:val="00396555"/>
    <w:rsid w:val="003D3EC8"/>
    <w:rsid w:val="004337A9"/>
    <w:rsid w:val="00481666"/>
    <w:rsid w:val="005015CD"/>
    <w:rsid w:val="00504D6A"/>
    <w:rsid w:val="005413DA"/>
    <w:rsid w:val="00554A99"/>
    <w:rsid w:val="005C2848"/>
    <w:rsid w:val="005D18F3"/>
    <w:rsid w:val="005D7088"/>
    <w:rsid w:val="005E40DD"/>
    <w:rsid w:val="006620E9"/>
    <w:rsid w:val="00682061"/>
    <w:rsid w:val="0068724D"/>
    <w:rsid w:val="006D36A0"/>
    <w:rsid w:val="007277A4"/>
    <w:rsid w:val="00742BBF"/>
    <w:rsid w:val="00775157"/>
    <w:rsid w:val="007E10FC"/>
    <w:rsid w:val="00804E68"/>
    <w:rsid w:val="008747E4"/>
    <w:rsid w:val="00921A4A"/>
    <w:rsid w:val="00926549"/>
    <w:rsid w:val="00935CFF"/>
    <w:rsid w:val="00952D91"/>
    <w:rsid w:val="00970923"/>
    <w:rsid w:val="009800ED"/>
    <w:rsid w:val="009A2EAB"/>
    <w:rsid w:val="009F6B6F"/>
    <w:rsid w:val="00A51A1C"/>
    <w:rsid w:val="00A525B7"/>
    <w:rsid w:val="00A66681"/>
    <w:rsid w:val="00A8158D"/>
    <w:rsid w:val="00A9215A"/>
    <w:rsid w:val="00AC5DFA"/>
    <w:rsid w:val="00AF3E5E"/>
    <w:rsid w:val="00B01186"/>
    <w:rsid w:val="00B160F3"/>
    <w:rsid w:val="00B25393"/>
    <w:rsid w:val="00B40A61"/>
    <w:rsid w:val="00B84950"/>
    <w:rsid w:val="00B96C42"/>
    <w:rsid w:val="00BB2D2E"/>
    <w:rsid w:val="00BD04E6"/>
    <w:rsid w:val="00C17C09"/>
    <w:rsid w:val="00C3453B"/>
    <w:rsid w:val="00C4687C"/>
    <w:rsid w:val="00C549EB"/>
    <w:rsid w:val="00CC4FA6"/>
    <w:rsid w:val="00CD6946"/>
    <w:rsid w:val="00CE494D"/>
    <w:rsid w:val="00CF1E35"/>
    <w:rsid w:val="00D07EE4"/>
    <w:rsid w:val="00D10C83"/>
    <w:rsid w:val="00D257F4"/>
    <w:rsid w:val="00E01F50"/>
    <w:rsid w:val="00E240E4"/>
    <w:rsid w:val="00E25F44"/>
    <w:rsid w:val="00E344C8"/>
    <w:rsid w:val="00E4207C"/>
    <w:rsid w:val="00E741E2"/>
    <w:rsid w:val="00E76EDB"/>
    <w:rsid w:val="00EE07B2"/>
    <w:rsid w:val="00F53FE2"/>
    <w:rsid w:val="00F77204"/>
    <w:rsid w:val="00FD39FA"/>
    <w:rsid w:val="00FE03E0"/>
    <w:rsid w:val="00FE3FA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9">
    <w:name w:val="Style9"/>
    <w:basedOn w:val="a0"/>
    <w:uiPriority w:val="99"/>
    <w:rsid w:val="00E741E2"/>
    <w:pPr>
      <w:widowControl w:val="0"/>
      <w:autoSpaceDE w:val="0"/>
      <w:autoSpaceDN w:val="0"/>
      <w:adjustRightInd w:val="0"/>
      <w:spacing w:line="247" w:lineRule="exact"/>
      <w:ind w:firstLine="581"/>
      <w:jc w:val="both"/>
    </w:pPr>
    <w:rPr>
      <w:rFonts w:ascii="Century Schoolbook" w:hAnsi="Century Schoolbook"/>
    </w:rPr>
  </w:style>
  <w:style w:type="character" w:customStyle="1" w:styleId="FontStyle55">
    <w:name w:val="Font Style55"/>
    <w:uiPriority w:val="99"/>
    <w:rsid w:val="00E741E2"/>
    <w:rPr>
      <w:rFonts w:ascii="Tahoma" w:hAnsi="Tahoma" w:cs="Tahoma"/>
      <w:sz w:val="16"/>
      <w:szCs w:val="16"/>
    </w:rPr>
  </w:style>
  <w:style w:type="paragraph" w:styleId="a4">
    <w:name w:val="List Paragraph"/>
    <w:basedOn w:val="a0"/>
    <w:uiPriority w:val="34"/>
    <w:qFormat/>
    <w:rsid w:val="00E74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0"/>
    <w:uiPriority w:val="99"/>
    <w:rsid w:val="00E741E2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E741E2"/>
    <w:pPr>
      <w:widowControl w:val="0"/>
      <w:autoSpaceDE w:val="0"/>
      <w:autoSpaceDN w:val="0"/>
      <w:adjustRightInd w:val="0"/>
      <w:spacing w:line="264" w:lineRule="exact"/>
      <w:ind w:firstLine="322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0"/>
    <w:uiPriority w:val="99"/>
    <w:rsid w:val="00E741E2"/>
    <w:pPr>
      <w:widowControl w:val="0"/>
      <w:autoSpaceDE w:val="0"/>
      <w:autoSpaceDN w:val="0"/>
      <w:adjustRightInd w:val="0"/>
      <w:spacing w:line="240" w:lineRule="exact"/>
      <w:ind w:firstLine="566"/>
      <w:jc w:val="both"/>
    </w:pPr>
    <w:rPr>
      <w:rFonts w:ascii="Century Schoolbook" w:hAnsi="Century Schoolbook"/>
    </w:rPr>
  </w:style>
  <w:style w:type="paragraph" w:customStyle="1" w:styleId="Style5">
    <w:name w:val="Style5"/>
    <w:basedOn w:val="a0"/>
    <w:uiPriority w:val="99"/>
    <w:rsid w:val="00E741E2"/>
    <w:pPr>
      <w:widowControl w:val="0"/>
      <w:autoSpaceDE w:val="0"/>
      <w:autoSpaceDN w:val="0"/>
      <w:adjustRightInd w:val="0"/>
      <w:spacing w:line="259" w:lineRule="exact"/>
    </w:pPr>
    <w:rPr>
      <w:rFonts w:ascii="Century Schoolbook" w:hAnsi="Century Schoolbook"/>
    </w:rPr>
  </w:style>
  <w:style w:type="character" w:customStyle="1" w:styleId="FontStyle54">
    <w:name w:val="Font Style54"/>
    <w:uiPriority w:val="99"/>
    <w:rsid w:val="00E741E2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69">
    <w:name w:val="Font Style69"/>
    <w:uiPriority w:val="99"/>
    <w:rsid w:val="00E741E2"/>
    <w:rPr>
      <w:rFonts w:ascii="Arial Narrow" w:hAnsi="Arial Narrow" w:cs="Arial Narrow"/>
      <w:b/>
      <w:bCs/>
      <w:sz w:val="18"/>
      <w:szCs w:val="18"/>
    </w:rPr>
  </w:style>
  <w:style w:type="character" w:customStyle="1" w:styleId="FontStyle82">
    <w:name w:val="Font Style82"/>
    <w:uiPriority w:val="99"/>
    <w:rsid w:val="00E741E2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7">
    <w:name w:val="Style37"/>
    <w:basedOn w:val="a0"/>
    <w:uiPriority w:val="99"/>
    <w:rsid w:val="00E741E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character" w:customStyle="1" w:styleId="FontStyle63">
    <w:name w:val="Font Style63"/>
    <w:uiPriority w:val="99"/>
    <w:rsid w:val="00E741E2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26">
    <w:name w:val="Style26"/>
    <w:basedOn w:val="a0"/>
    <w:uiPriority w:val="99"/>
    <w:rsid w:val="00E741E2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entury Schoolbook" w:hAnsi="Century Schoolbook"/>
    </w:rPr>
  </w:style>
  <w:style w:type="character" w:customStyle="1" w:styleId="FontStyle70">
    <w:name w:val="Font Style70"/>
    <w:uiPriority w:val="99"/>
    <w:rsid w:val="00E741E2"/>
    <w:rPr>
      <w:rFonts w:ascii="Arial Narrow" w:hAnsi="Arial Narrow" w:cs="Arial Narrow"/>
      <w:sz w:val="22"/>
      <w:szCs w:val="22"/>
    </w:rPr>
  </w:style>
  <w:style w:type="character" w:customStyle="1" w:styleId="FontStyle72">
    <w:name w:val="Font Style72"/>
    <w:uiPriority w:val="99"/>
    <w:rsid w:val="00E741E2"/>
    <w:rPr>
      <w:rFonts w:ascii="Arial Narrow" w:hAnsi="Arial Narrow" w:cs="Arial Narrow"/>
      <w:b/>
      <w:bCs/>
      <w:spacing w:val="-10"/>
      <w:sz w:val="22"/>
      <w:szCs w:val="22"/>
    </w:rPr>
  </w:style>
  <w:style w:type="paragraph" w:styleId="a5">
    <w:name w:val="header"/>
    <w:basedOn w:val="a0"/>
    <w:link w:val="a6"/>
    <w:uiPriority w:val="99"/>
    <w:unhideWhenUsed/>
    <w:rsid w:val="007E1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E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7E1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E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742BBF"/>
    <w:pPr>
      <w:numPr>
        <w:numId w:val="2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742BB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742BBF"/>
    <w:pPr>
      <w:spacing w:after="0"/>
    </w:pPr>
    <w:rPr>
      <w:rFonts w:ascii="Arial" w:eastAsia="Arial" w:hAnsi="Arial" w:cs="Arial"/>
      <w:color w:val="000000"/>
      <w:lang w:eastAsia="ru-RU"/>
    </w:rPr>
  </w:style>
  <w:style w:type="numbering" w:customStyle="1" w:styleId="List12">
    <w:name w:val="List 12"/>
    <w:basedOn w:val="a3"/>
    <w:rsid w:val="00FE03E0"/>
    <w:pPr>
      <w:numPr>
        <w:numId w:val="26"/>
      </w:numPr>
    </w:pPr>
  </w:style>
  <w:style w:type="numbering" w:customStyle="1" w:styleId="1">
    <w:name w:val="Імпортований стиль 1"/>
    <w:rsid w:val="00FE03E0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Style9">
    <w:name w:val="1"/>
    <w:pPr>
      <w:numPr>
        <w:numId w:val="27"/>
      </w:numPr>
    </w:pPr>
  </w:style>
  <w:style w:type="numbering" w:customStyle="1" w:styleId="FontStyle55">
    <w:name w:val="List1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6605</Words>
  <Characters>37652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49</cp:revision>
  <dcterms:created xsi:type="dcterms:W3CDTF">2016-09-08T11:43:00Z</dcterms:created>
  <dcterms:modified xsi:type="dcterms:W3CDTF">2021-08-30T18:26:00Z</dcterms:modified>
</cp:coreProperties>
</file>