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10597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10597">
        <w:rPr>
          <w:b/>
          <w:bCs/>
          <w:sz w:val="32"/>
          <w:szCs w:val="32"/>
        </w:rPr>
        <w:t>средняя школа «Школа радости»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10597">
        <w:rPr>
          <w:sz w:val="32"/>
          <w:szCs w:val="32"/>
        </w:rPr>
        <w:t>г.о. Люберцы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 w:rsidRPr="00E10597">
        <w:rPr>
          <w:b/>
          <w:bCs/>
          <w:i/>
          <w:iCs/>
          <w:sz w:val="28"/>
          <w:szCs w:val="28"/>
        </w:rPr>
        <w:t>УТВЕРЖДАЮ:</w:t>
      </w:r>
    </w:p>
    <w:p w:rsidR="00DC75CE" w:rsidRPr="00E10597" w:rsidRDefault="00DC75CE" w:rsidP="00DC75CE">
      <w:pPr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 w:rsidRPr="00E10597">
        <w:rPr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DC75CE" w:rsidRPr="00E10597" w:rsidRDefault="00DC75CE" w:rsidP="00DC75CE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</w:p>
    <w:p w:rsidR="00DC75CE" w:rsidRPr="00E10597" w:rsidRDefault="00DC75CE" w:rsidP="00DC75CE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/>
          <w:iCs/>
          <w:sz w:val="30"/>
          <w:szCs w:val="30"/>
          <w:u w:val="single"/>
        </w:rPr>
      </w:pPr>
      <w:r w:rsidRPr="00E10597">
        <w:rPr>
          <w:i/>
          <w:iCs/>
          <w:sz w:val="30"/>
          <w:szCs w:val="30"/>
        </w:rPr>
        <w:t xml:space="preserve">________________ </w:t>
      </w:r>
      <w:r w:rsidRPr="00E10597">
        <w:rPr>
          <w:i/>
          <w:iCs/>
          <w:sz w:val="30"/>
          <w:szCs w:val="30"/>
          <w:u w:val="single"/>
        </w:rPr>
        <w:t>/Е.А. Ременяк/</w:t>
      </w:r>
    </w:p>
    <w:p w:rsidR="00DC75CE" w:rsidRPr="00E10597" w:rsidRDefault="00DC75CE" w:rsidP="00DC75CE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/>
          <w:iCs/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956"/>
        <w:jc w:val="center"/>
        <w:rPr>
          <w:i/>
          <w:iCs/>
          <w:sz w:val="28"/>
          <w:szCs w:val="28"/>
        </w:rPr>
      </w:pPr>
      <w:r w:rsidRPr="00E10597">
        <w:rPr>
          <w:i/>
          <w:iCs/>
          <w:sz w:val="28"/>
          <w:szCs w:val="28"/>
        </w:rPr>
        <w:t>(дата)</w:t>
      </w:r>
    </w:p>
    <w:p w:rsidR="00DC75CE" w:rsidRPr="00E10597" w:rsidRDefault="00DC75CE" w:rsidP="00DC75CE">
      <w:pPr>
        <w:autoSpaceDE w:val="0"/>
        <w:autoSpaceDN w:val="0"/>
        <w:adjustRightInd w:val="0"/>
        <w:ind w:left="4956"/>
        <w:rPr>
          <w:b/>
          <w:bCs/>
          <w:i/>
          <w:iCs/>
          <w:sz w:val="32"/>
          <w:szCs w:val="32"/>
        </w:rPr>
      </w:pPr>
      <w:r w:rsidRPr="00E10597">
        <w:rPr>
          <w:b/>
          <w:bCs/>
          <w:i/>
          <w:iCs/>
          <w:sz w:val="28"/>
          <w:szCs w:val="28"/>
        </w:rPr>
        <w:t>М.П.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10597">
        <w:rPr>
          <w:b/>
          <w:bCs/>
          <w:sz w:val="36"/>
          <w:szCs w:val="36"/>
        </w:rPr>
        <w:t>Рабочая программа факультативного курса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10597">
        <w:rPr>
          <w:b/>
          <w:bCs/>
          <w:sz w:val="36"/>
          <w:szCs w:val="36"/>
        </w:rPr>
        <w:t>«И</w:t>
      </w:r>
      <w:r>
        <w:rPr>
          <w:b/>
          <w:bCs/>
          <w:sz w:val="36"/>
          <w:szCs w:val="36"/>
        </w:rPr>
        <w:t>нформатика</w:t>
      </w:r>
      <w:r w:rsidRPr="00E10597">
        <w:rPr>
          <w:b/>
          <w:bCs/>
          <w:sz w:val="36"/>
          <w:szCs w:val="36"/>
        </w:rPr>
        <w:t>»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10597">
        <w:rPr>
          <w:sz w:val="36"/>
          <w:szCs w:val="36"/>
        </w:rPr>
        <w:t>(базовый уровень)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10597">
        <w:rPr>
          <w:b/>
          <w:bCs/>
          <w:sz w:val="36"/>
          <w:szCs w:val="36"/>
        </w:rPr>
        <w:t>10-11 классы</w:t>
      </w: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C75CE" w:rsidRPr="00E10597" w:rsidRDefault="00DC75CE" w:rsidP="00DC75CE">
      <w:pPr>
        <w:autoSpaceDE w:val="0"/>
        <w:autoSpaceDN w:val="0"/>
        <w:adjustRightInd w:val="0"/>
        <w:jc w:val="right"/>
        <w:rPr>
          <w:rStyle w:val="a9"/>
          <w:i w:val="0"/>
          <w:sz w:val="28"/>
          <w:szCs w:val="28"/>
        </w:rPr>
      </w:pPr>
      <w:r w:rsidRPr="00E10597">
        <w:rPr>
          <w:rStyle w:val="a9"/>
          <w:i w:val="0"/>
          <w:sz w:val="28"/>
          <w:szCs w:val="28"/>
        </w:rPr>
        <w:t xml:space="preserve">Составитель: </w:t>
      </w:r>
      <w:r>
        <w:rPr>
          <w:rStyle w:val="a9"/>
          <w:i w:val="0"/>
          <w:sz w:val="28"/>
          <w:szCs w:val="28"/>
        </w:rPr>
        <w:t>Резниченко Елена Анатольевна</w:t>
      </w:r>
      <w:r w:rsidRPr="00E10597">
        <w:rPr>
          <w:rStyle w:val="a9"/>
          <w:i w:val="0"/>
          <w:sz w:val="28"/>
          <w:szCs w:val="28"/>
        </w:rPr>
        <w:t>,</w:t>
      </w:r>
    </w:p>
    <w:p w:rsidR="00DC75CE" w:rsidRPr="00E10597" w:rsidRDefault="00DC75CE" w:rsidP="00DC75CE">
      <w:pPr>
        <w:autoSpaceDE w:val="0"/>
        <w:autoSpaceDN w:val="0"/>
        <w:adjustRightInd w:val="0"/>
        <w:ind w:left="1416"/>
        <w:jc w:val="right"/>
        <w:rPr>
          <w:rStyle w:val="a9"/>
          <w:i w:val="0"/>
          <w:sz w:val="28"/>
          <w:szCs w:val="28"/>
        </w:rPr>
      </w:pPr>
      <w:r w:rsidRPr="00E10597">
        <w:rPr>
          <w:rStyle w:val="a9"/>
          <w:i w:val="0"/>
          <w:sz w:val="28"/>
          <w:szCs w:val="28"/>
        </w:rPr>
        <w:t xml:space="preserve">учитель </w:t>
      </w:r>
      <w:r>
        <w:rPr>
          <w:rStyle w:val="a9"/>
          <w:i w:val="0"/>
          <w:sz w:val="28"/>
          <w:szCs w:val="28"/>
        </w:rPr>
        <w:t>информатики</w:t>
      </w: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DC75CE" w:rsidRPr="00E10597" w:rsidRDefault="00DC75CE" w:rsidP="00DC75CE">
      <w:pPr>
        <w:autoSpaceDE w:val="0"/>
        <w:autoSpaceDN w:val="0"/>
        <w:adjustRightInd w:val="0"/>
        <w:ind w:left="-142"/>
        <w:jc w:val="center"/>
        <w:rPr>
          <w:sz w:val="32"/>
          <w:szCs w:val="32"/>
        </w:rPr>
      </w:pPr>
      <w:r w:rsidRPr="00E10597">
        <w:rPr>
          <w:sz w:val="32"/>
          <w:szCs w:val="32"/>
        </w:rPr>
        <w:t>2020</w:t>
      </w:r>
      <w:r>
        <w:rPr>
          <w:sz w:val="32"/>
          <w:szCs w:val="32"/>
        </w:rPr>
        <w:t xml:space="preserve"> г.</w:t>
      </w:r>
    </w:p>
    <w:p w:rsidR="00DF22BA" w:rsidRPr="00E10597" w:rsidRDefault="00DF22BA" w:rsidP="00DF22BA">
      <w:pPr>
        <w:spacing w:line="276" w:lineRule="auto"/>
        <w:contextualSpacing/>
        <w:jc w:val="center"/>
        <w:rPr>
          <w:b/>
        </w:rPr>
      </w:pPr>
      <w:r w:rsidRPr="00E10597">
        <w:rPr>
          <w:b/>
        </w:rPr>
        <w:lastRenderedPageBreak/>
        <w:t>ПОЯСНИТЕЛЬНАЯ ЗАПИСКА</w:t>
      </w:r>
    </w:p>
    <w:p w:rsidR="00DF22BA" w:rsidRPr="00E10597" w:rsidRDefault="00DF22BA" w:rsidP="00DF22BA">
      <w:pPr>
        <w:spacing w:line="276" w:lineRule="auto"/>
        <w:contextualSpacing/>
        <w:jc w:val="center"/>
      </w:pPr>
    </w:p>
    <w:p w:rsidR="0033372E" w:rsidRDefault="00DF22BA" w:rsidP="00DF22BA">
      <w:pPr>
        <w:spacing w:line="276" w:lineRule="auto"/>
        <w:ind w:firstLine="567"/>
      </w:pPr>
      <w:r w:rsidRPr="00E10597">
        <w:t xml:space="preserve">Настоящая программа факультативного курса </w:t>
      </w:r>
      <w:r>
        <w:t>«Информатика»</w:t>
      </w:r>
      <w:r w:rsidRPr="00E10597">
        <w:t xml:space="preserve"> для 10-11 классов составлена на основе </w:t>
      </w:r>
      <w:r w:rsidRPr="00E10597">
        <w:rPr>
          <w:bCs/>
          <w:iCs/>
        </w:rPr>
        <w:t xml:space="preserve">Федерального государственного образовательного стандарта среднего общего образования и </w:t>
      </w:r>
      <w:r w:rsidRPr="00E10597">
        <w:t xml:space="preserve">авторской программы к предметной линии учебников </w:t>
      </w:r>
    </w:p>
    <w:p w:rsidR="00DF22BA" w:rsidRPr="00FC5651" w:rsidRDefault="00DF22BA" w:rsidP="00DF22BA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«Информатика</w:t>
      </w:r>
      <w:r>
        <w:rPr>
          <w:rStyle w:val="dash0410005f0431005f0437005f0430005f0446005f0020005f0441005f043f005f0438005f0441005f043a005f0430005f005fchar1char1"/>
        </w:rPr>
        <w:t>. 10 класс. Базовый и углубленный уровень</w:t>
      </w:r>
      <w:r w:rsidRPr="00FC5651">
        <w:rPr>
          <w:rStyle w:val="dash0410005f0431005f0437005f0430005f0446005f0020005f0441005f043f005f0438005f0441005f043a005f0430005f005fchar1char1"/>
        </w:rPr>
        <w:t>»</w:t>
      </w:r>
    </w:p>
    <w:p w:rsidR="00DF22BA" w:rsidRDefault="00DF22BA" w:rsidP="00DF22BA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«Информатика</w:t>
      </w:r>
      <w:r>
        <w:rPr>
          <w:rStyle w:val="dash0410005f0431005f0437005f0430005f0446005f0020005f0441005f043f005f0438005f0441005f043a005f0430005f005fchar1char1"/>
        </w:rPr>
        <w:t>. 11</w:t>
      </w:r>
      <w:r w:rsidRPr="00FC5651">
        <w:rPr>
          <w:rStyle w:val="dash0410005f0431005f0437005f0430005f0446005f0020005f0441005f043f005f0438005f0441005f043a005f0430005f005fchar1char1"/>
        </w:rPr>
        <w:t xml:space="preserve"> класс</w:t>
      </w:r>
      <w:r>
        <w:rPr>
          <w:rStyle w:val="dash0410005f0431005f0437005f0430005f0446005f0020005f0441005f043f005f0438005f0441005f043a005f0430005f005fchar1char1"/>
        </w:rPr>
        <w:t>. Базовый и углубленный уровень»</w:t>
      </w:r>
      <w:r w:rsidRPr="00FC5651">
        <w:rPr>
          <w:rStyle w:val="dash0410005f0431005f0437005f0430005f0446005f0020005f0441005f043f005f0438005f0441005f043a005f0430005f005fchar1char1"/>
        </w:rPr>
        <w:t xml:space="preserve"> </w:t>
      </w:r>
    </w:p>
    <w:p w:rsidR="00DF22BA" w:rsidRDefault="00DF22BA" w:rsidP="00DF22BA">
      <w:p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авторы: К.Ю. Поляков, Е.А. Еремин, издательство «БИНОМ</w:t>
      </w:r>
      <w:proofErr w:type="gramStart"/>
      <w:r>
        <w:rPr>
          <w:rStyle w:val="dash0410005f0431005f0437005f0430005f0446005f0020005f0441005f043f005f0438005f0441005f043a005f0430005f005fchar1char1"/>
        </w:rPr>
        <w:t>.Л</w:t>
      </w:r>
      <w:proofErr w:type="gramEnd"/>
      <w:r>
        <w:rPr>
          <w:rStyle w:val="dash0410005f0431005f0437005f0430005f0446005f0020005f0441005f043f005f0438005f0441005f043a005f0430005f005fchar1char1"/>
        </w:rPr>
        <w:t>аборатория знаний»</w:t>
      </w:r>
    </w:p>
    <w:p w:rsidR="00DF22BA" w:rsidRDefault="00DF22BA" w:rsidP="00DF22BA">
      <w:pPr>
        <w:jc w:val="both"/>
        <w:rPr>
          <w:rStyle w:val="dash0410005f0431005f0437005f0430005f0446005f0020005f0441005f043f005f0438005f0441005f043a005f0430005f005fchar1char1"/>
        </w:rPr>
      </w:pPr>
    </w:p>
    <w:p w:rsidR="00DF22BA" w:rsidRDefault="00DF22BA" w:rsidP="00DF22BA">
      <w:pPr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Представленные учебники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FC5651">
        <w:rPr>
          <w:rStyle w:val="dash0410005f0431005f0437005f0430005f0446005f0020005f0441005f043f005f0438005f0441005f043a005f0430005f005fchar1char1"/>
        </w:rPr>
        <w:t xml:space="preserve">являются ядром </w:t>
      </w:r>
      <w:proofErr w:type="gramStart"/>
      <w:r w:rsidRPr="00FC5651">
        <w:rPr>
          <w:rStyle w:val="dash0410005f0431005f0437005f0430005f0446005f0020005f0441005f043f005f0438005f0441005f043a005f0430005f005fchar1char1"/>
        </w:rPr>
        <w:t>целостного</w:t>
      </w:r>
      <w:proofErr w:type="gramEnd"/>
      <w:r w:rsidRPr="00FC5651">
        <w:rPr>
          <w:rStyle w:val="dash0410005f0431005f0437005f0430005f0446005f0020005f0441005f043f005f0438005f0441005f043a005f0430005f005fchar1char1"/>
        </w:rPr>
        <w:t xml:space="preserve"> УМК</w:t>
      </w:r>
      <w:r>
        <w:rPr>
          <w:rStyle w:val="dash0410005f0431005f0437005f0430005f0446005f0020005f0441005f043f005f0438005f0441005f043a005f0430005f005fchar1char1"/>
        </w:rPr>
        <w:t>, в который, кроме</w:t>
      </w:r>
      <w:r w:rsidRPr="00FC5651">
        <w:rPr>
          <w:rStyle w:val="dash0410005f0431005f0437005f0430005f0446005f0020005f0441005f043f005f0438005f0441005f043a005f0430005f005fchar1char1"/>
        </w:rPr>
        <w:t xml:space="preserve"> учебников</w:t>
      </w:r>
      <w:r>
        <w:rPr>
          <w:rStyle w:val="dash0410005f0431005f0437005f0430005f0446005f0020005f0441005f043f005f0438005f0441005f043a005f0430005f005fchar1char1"/>
        </w:rPr>
        <w:t>,</w:t>
      </w:r>
      <w:r w:rsidRPr="000E3ABE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входят</w:t>
      </w:r>
      <w:r w:rsidRPr="00FC5651">
        <w:rPr>
          <w:rStyle w:val="dash0410005f0431005f0437005f0430005f0446005f0020005f0441005f043f005f0438005f0441005f043a005f0430005f005fchar1char1"/>
        </w:rPr>
        <w:t xml:space="preserve">: </w:t>
      </w:r>
    </w:p>
    <w:p w:rsidR="00DF22BA" w:rsidRPr="004F2929" w:rsidRDefault="00DF22BA" w:rsidP="00DF22BA">
      <w:pPr>
        <w:pStyle w:val="a5"/>
        <w:numPr>
          <w:ilvl w:val="0"/>
          <w:numId w:val="2"/>
        </w:numPr>
        <w:jc w:val="both"/>
      </w:pPr>
      <w:r>
        <w:rPr>
          <w:rStyle w:val="dash0410005f0431005f0437005f0430005f0446005f0020005f0441005f043f005f0438005f0441005f043a005f0430005f005fchar1char1"/>
        </w:rPr>
        <w:t xml:space="preserve">авторская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 xml:space="preserve">: </w:t>
      </w:r>
      <w:r w:rsidRPr="004F2929">
        <w:t>К.Ю. Поляков, Е.А. Еремин. Информатика  10-11 классы. Базовый и углубленный уровни. Примерная рабочая программа. – М.: БИНОМ Лаборатория знаний, 2016</w:t>
      </w:r>
    </w:p>
    <w:p w:rsidR="00DF22BA" w:rsidRPr="00FC5651" w:rsidRDefault="00DF22BA" w:rsidP="00DF22BA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7" w:history="1">
        <w:r w:rsidRPr="00721CC8">
          <w:rPr>
            <w:rStyle w:val="a4"/>
          </w:rPr>
          <w:t>http://kpolyakov.spb.ru/school/probook.htm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DF22BA" w:rsidRDefault="00DF22BA" w:rsidP="00DF22BA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8" w:history="1">
        <w:r w:rsidRPr="00581D90">
          <w:rPr>
            <w:rStyle w:val="a4"/>
          </w:rPr>
          <w:t>http://informatics.mccme.ru/course/view.php?id=666</w:t>
        </w:r>
      </w:hyperlink>
      <w:r>
        <w:rPr>
          <w:rStyle w:val="dash0410005f0431005f0437005f0430005f0446005f0020005f0441005f043f005f0438005f0441005f043a005f0430005f005fchar1char1"/>
        </w:rPr>
        <w:t xml:space="preserve"> </w:t>
      </w:r>
    </w:p>
    <w:p w:rsidR="00DF22BA" w:rsidRPr="00013C36" w:rsidRDefault="00DF22BA" w:rsidP="00DF22BA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 w:rsidRPr="00013C36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>
        <w:t xml:space="preserve">материалы, размещенные на сайте </w:t>
      </w:r>
      <w:hyperlink r:id="rId9" w:history="1">
        <w:r w:rsidRPr="00721CC8">
          <w:rPr>
            <w:rStyle w:val="a4"/>
          </w:rPr>
          <w:t>http://kpolyakov.spb.ru/school/ege.htm</w:t>
        </w:r>
      </w:hyperlink>
      <w:r>
        <w:t>;</w:t>
      </w:r>
    </w:p>
    <w:p w:rsidR="00DF22BA" w:rsidRPr="00FC5651" w:rsidRDefault="00DF22BA" w:rsidP="00DF22BA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0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DF22BA" w:rsidRPr="00FC5651" w:rsidRDefault="00DF22BA" w:rsidP="00DF22BA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11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>
        <w:rPr>
          <w:rStyle w:val="dash0410005f0431005f0437005f0430005f0446005f0020005f0441005f043f005f0438005f0441005f043a005f0430005f005fchar1char1"/>
        </w:rPr>
        <w:t xml:space="preserve"> </w:t>
      </w:r>
    </w:p>
    <w:p w:rsidR="00DF22BA" w:rsidRDefault="00DF22BA" w:rsidP="00DF22BA">
      <w:pPr>
        <w:jc w:val="both"/>
        <w:rPr>
          <w:rStyle w:val="dash0410005f0431005f0437005f0430005f0446005f0020005f0441005f043f005f0438005f0441005f043a005f0430005f005fchar1char1"/>
        </w:rPr>
      </w:pPr>
    </w:p>
    <w:p w:rsidR="00DF22BA" w:rsidRPr="00FC5651" w:rsidRDefault="00DF22BA" w:rsidP="00DF22BA">
      <w:p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</w:t>
      </w:r>
    </w:p>
    <w:p w:rsidR="00DF22BA" w:rsidRPr="00FC5651" w:rsidRDefault="00DF22BA" w:rsidP="00DF22BA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Программа</w:t>
      </w:r>
      <w:r w:rsidRPr="00FC5651">
        <w:rPr>
          <w:rStyle w:val="dash0410005f0431005f0437005f0430005f0446005f0020005f0441005f043f005f0438005f0441005f043a005f0430005f005fchar1char1"/>
        </w:rPr>
        <w:t xml:space="preserve"> ориентирован</w:t>
      </w:r>
      <w:r>
        <w:rPr>
          <w:rStyle w:val="dash0410005f0431005f0437005f0430005f0446005f0020005f0441005f043f005f0438005f0441005f043a005f0430005f005fchar1char1"/>
        </w:rPr>
        <w:t>а</w:t>
      </w:r>
      <w:r w:rsidRPr="00FC5651">
        <w:rPr>
          <w:rStyle w:val="dash0410005f0431005f0437005f0430005f0446005f0020005f0441005f043f005f0438005f0441005f043a005f0430005f005fchar1char1"/>
        </w:rPr>
        <w:t xml:space="preserve">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DF22BA" w:rsidRDefault="00DF22BA" w:rsidP="00DF22BA">
      <w:pPr>
        <w:tabs>
          <w:tab w:val="left" w:pos="2340"/>
        </w:tabs>
        <w:ind w:firstLine="709"/>
        <w:contextualSpacing/>
        <w:jc w:val="both"/>
      </w:pPr>
    </w:p>
    <w:p w:rsidR="00DF22BA" w:rsidRPr="00614894" w:rsidRDefault="00DF22BA" w:rsidP="00DF22BA">
      <w:pPr>
        <w:tabs>
          <w:tab w:val="left" w:pos="2340"/>
        </w:tabs>
        <w:ind w:firstLine="709"/>
        <w:contextualSpacing/>
        <w:jc w:val="both"/>
      </w:pPr>
      <w:r w:rsidRPr="00614894">
        <w:t>Оценивание результатов обучающихся по программе факультативного курса "</w:t>
      </w:r>
      <w:r>
        <w:t>Информатика</w:t>
      </w:r>
      <w:r w:rsidRPr="00614894">
        <w:t>" осуществляется в соответствии с Положением об элективных и факультативных курсах, утвержденным приказом № 1/14 от 01.09.2018.</w:t>
      </w:r>
    </w:p>
    <w:p w:rsidR="00DC75CE" w:rsidRDefault="00DC75CE" w:rsidP="00DF22BA">
      <w:pPr>
        <w:tabs>
          <w:tab w:val="left" w:pos="2340"/>
        </w:tabs>
        <w:ind w:firstLine="709"/>
        <w:contextualSpacing/>
        <w:jc w:val="both"/>
      </w:pPr>
    </w:p>
    <w:p w:rsidR="00DF22BA" w:rsidRDefault="00DF22BA" w:rsidP="00DF22BA">
      <w:pPr>
        <w:tabs>
          <w:tab w:val="left" w:pos="2340"/>
        </w:tabs>
        <w:ind w:firstLine="709"/>
        <w:contextualSpacing/>
        <w:jc w:val="both"/>
      </w:pPr>
      <w:r w:rsidRPr="00E10597">
        <w:t>Рабочая программа факультативного курса «</w:t>
      </w:r>
      <w:r>
        <w:t>Информатика</w:t>
      </w:r>
      <w:r w:rsidRPr="00E10597">
        <w:t xml:space="preserve">» для 10 класса рассчитана на </w:t>
      </w:r>
      <w:r w:rsidRPr="00E10597">
        <w:rPr>
          <w:u w:val="single"/>
        </w:rPr>
        <w:t>35 часов</w:t>
      </w:r>
      <w:r w:rsidRPr="00E10597">
        <w:t xml:space="preserve">, для 11 класса рассчитана на </w:t>
      </w:r>
      <w:r w:rsidRPr="00E10597">
        <w:rPr>
          <w:u w:val="single"/>
        </w:rPr>
        <w:t>34 часа из расчёта 1 час в неделю</w:t>
      </w:r>
      <w:r w:rsidRPr="00E10597">
        <w:t>.</w:t>
      </w:r>
    </w:p>
    <w:p w:rsidR="00DF22BA" w:rsidRDefault="00DF22BA" w:rsidP="00DF22BA">
      <w:pPr>
        <w:tabs>
          <w:tab w:val="left" w:pos="2340"/>
        </w:tabs>
        <w:ind w:firstLine="709"/>
        <w:contextualSpacing/>
        <w:jc w:val="both"/>
      </w:pPr>
    </w:p>
    <w:p w:rsidR="005A77FD" w:rsidRPr="0056172F" w:rsidRDefault="005A77FD" w:rsidP="005A77FD">
      <w:pPr>
        <w:pStyle w:val="2"/>
        <w:rPr>
          <w:sz w:val="24"/>
          <w:szCs w:val="24"/>
          <w:lang w:val="ru-RU"/>
        </w:rPr>
      </w:pPr>
      <w:r w:rsidRPr="0056172F">
        <w:rPr>
          <w:sz w:val="24"/>
          <w:szCs w:val="24"/>
          <w:lang w:val="ru-RU"/>
        </w:rPr>
        <w:t>Планируемые результаты освоения программы факультативного курса «Информатика»</w:t>
      </w:r>
    </w:p>
    <w:p w:rsidR="005A77FD" w:rsidRDefault="005A77FD" w:rsidP="005A77FD">
      <w:pPr>
        <w:pStyle w:val="3"/>
      </w:pPr>
      <w:r w:rsidRPr="00C52A36">
        <w:t>Личностные результаты</w:t>
      </w:r>
    </w:p>
    <w:p w:rsidR="005A77FD" w:rsidRPr="00C06D49" w:rsidRDefault="005A77FD" w:rsidP="005A77FD">
      <w:pPr>
        <w:numPr>
          <w:ilvl w:val="0"/>
          <w:numId w:val="3"/>
        </w:numPr>
        <w:ind w:left="426"/>
        <w:jc w:val="both"/>
      </w:pPr>
      <w:r w:rsidRPr="00C06D49">
        <w:t>сформированность мировоззрения, соответствующего современному уровню развития науки</w:t>
      </w:r>
      <w:r>
        <w:t xml:space="preserve"> и техники</w:t>
      </w:r>
      <w:r w:rsidRPr="00C06D49">
        <w:t>;</w:t>
      </w:r>
    </w:p>
    <w:p w:rsidR="005A77FD" w:rsidRPr="00C06D49" w:rsidRDefault="005A77FD" w:rsidP="005A77FD">
      <w:pPr>
        <w:numPr>
          <w:ilvl w:val="0"/>
          <w:numId w:val="3"/>
        </w:numPr>
        <w:ind w:left="426"/>
        <w:jc w:val="both"/>
      </w:pPr>
      <w:r w:rsidRPr="00C06D49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77FD" w:rsidRPr="00C06D49" w:rsidRDefault="005A77FD" w:rsidP="005A77FD">
      <w:pPr>
        <w:numPr>
          <w:ilvl w:val="0"/>
          <w:numId w:val="3"/>
        </w:numPr>
        <w:ind w:left="426"/>
        <w:jc w:val="both"/>
      </w:pPr>
      <w:r w:rsidRPr="00C06D49">
        <w:lastRenderedPageBreak/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5A77FD" w:rsidRPr="00C06D49" w:rsidRDefault="005A77FD" w:rsidP="005A77FD">
      <w:pPr>
        <w:numPr>
          <w:ilvl w:val="0"/>
          <w:numId w:val="3"/>
        </w:numPr>
        <w:ind w:left="426"/>
        <w:jc w:val="both"/>
      </w:pPr>
      <w:r w:rsidRPr="00C06D49">
        <w:t xml:space="preserve">эстетическое отношение к миру, включая эстетику научного и технического творчества; </w:t>
      </w:r>
    </w:p>
    <w:p w:rsidR="005A77FD" w:rsidRPr="00C06D49" w:rsidRDefault="005A77FD" w:rsidP="005A77FD">
      <w:pPr>
        <w:numPr>
          <w:ilvl w:val="0"/>
          <w:numId w:val="3"/>
        </w:numPr>
        <w:ind w:left="426"/>
        <w:jc w:val="both"/>
      </w:pPr>
      <w:proofErr w:type="gramStart"/>
      <w:r w:rsidRPr="00C06D49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t>.</w:t>
      </w:r>
      <w:proofErr w:type="gramEnd"/>
    </w:p>
    <w:p w:rsidR="005A77FD" w:rsidRDefault="005A77FD" w:rsidP="005A77FD">
      <w:pPr>
        <w:pStyle w:val="3"/>
      </w:pPr>
      <w:r>
        <w:t>Метапредметные результаты</w:t>
      </w:r>
    </w:p>
    <w:p w:rsidR="005A77FD" w:rsidRPr="00CB0519" w:rsidRDefault="005A77FD" w:rsidP="005A77FD">
      <w:pPr>
        <w:numPr>
          <w:ilvl w:val="0"/>
          <w:numId w:val="4"/>
        </w:numPr>
        <w:ind w:left="426"/>
        <w:jc w:val="both"/>
      </w:pPr>
      <w:r w:rsidRPr="00CB0519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A77FD" w:rsidRPr="00CB0519" w:rsidRDefault="005A77FD" w:rsidP="005A77FD">
      <w:pPr>
        <w:numPr>
          <w:ilvl w:val="0"/>
          <w:numId w:val="4"/>
        </w:numPr>
        <w:ind w:left="426"/>
        <w:jc w:val="both"/>
      </w:pPr>
      <w:r w:rsidRPr="00CB0519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A77FD" w:rsidRPr="00CB0519" w:rsidRDefault="005A77FD" w:rsidP="005A77FD">
      <w:pPr>
        <w:numPr>
          <w:ilvl w:val="0"/>
          <w:numId w:val="4"/>
        </w:numPr>
        <w:ind w:left="426"/>
        <w:jc w:val="both"/>
      </w:pPr>
      <w:r w:rsidRPr="00CB0519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77FD" w:rsidRPr="00CB0519" w:rsidRDefault="005A77FD" w:rsidP="005A77FD">
      <w:pPr>
        <w:numPr>
          <w:ilvl w:val="0"/>
          <w:numId w:val="4"/>
        </w:numPr>
        <w:ind w:left="426"/>
        <w:jc w:val="both"/>
      </w:pPr>
      <w:r w:rsidRPr="00CB0519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A77FD" w:rsidRPr="00CB0519" w:rsidRDefault="005A77FD" w:rsidP="005A77FD">
      <w:pPr>
        <w:numPr>
          <w:ilvl w:val="0"/>
          <w:numId w:val="4"/>
        </w:numPr>
        <w:ind w:left="426"/>
        <w:jc w:val="both"/>
      </w:pPr>
      <w:r w:rsidRPr="00CB0519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DF22BA" w:rsidRPr="00E10597" w:rsidRDefault="00DF22BA" w:rsidP="00DF22BA">
      <w:pPr>
        <w:tabs>
          <w:tab w:val="left" w:pos="2340"/>
        </w:tabs>
        <w:ind w:firstLine="709"/>
        <w:contextualSpacing/>
        <w:jc w:val="both"/>
      </w:pPr>
    </w:p>
    <w:p w:rsidR="00EF69FF" w:rsidRPr="00230743" w:rsidRDefault="00EF69FF" w:rsidP="00EF69FF">
      <w:pPr>
        <w:rPr>
          <w:b/>
          <w:szCs w:val="28"/>
        </w:rPr>
      </w:pPr>
      <w:r w:rsidRPr="00230743">
        <w:rPr>
          <w:b/>
          <w:szCs w:val="28"/>
        </w:rPr>
        <w:t>Предметные результаты</w:t>
      </w:r>
    </w:p>
    <w:p w:rsidR="0056172F" w:rsidRDefault="0056172F" w:rsidP="00EF69FF">
      <w:pPr>
        <w:spacing w:line="276" w:lineRule="auto"/>
        <w:rPr>
          <w:b/>
        </w:rPr>
      </w:pPr>
    </w:p>
    <w:p w:rsidR="00EF69FF" w:rsidRPr="00EF69FF" w:rsidRDefault="00EF69FF" w:rsidP="00EF69FF">
      <w:pPr>
        <w:spacing w:line="276" w:lineRule="auto"/>
      </w:pPr>
      <w:r w:rsidRPr="00EF69FF">
        <w:rPr>
          <w:b/>
        </w:rPr>
        <w:t>Выпускник</w:t>
      </w:r>
      <w:r w:rsidR="0056172F">
        <w:rPr>
          <w:b/>
        </w:rPr>
        <w:t xml:space="preserve"> на базовом уровне </w:t>
      </w:r>
      <w:r w:rsidRPr="00EF69FF">
        <w:rPr>
          <w:b/>
        </w:rPr>
        <w:t>научится: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находить оптимальный путь во взвешенном графе;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lastRenderedPageBreak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EF69FF" w:rsidRPr="00EF69FF" w:rsidRDefault="00EF69FF" w:rsidP="00EF69FF">
      <w:pPr>
        <w:pStyle w:val="a"/>
        <w:spacing w:line="276" w:lineRule="auto"/>
        <w:ind w:firstLine="357"/>
        <w:rPr>
          <w:sz w:val="24"/>
          <w:szCs w:val="24"/>
        </w:rPr>
      </w:pPr>
      <w:r w:rsidRPr="00EF69FF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EF69FF">
        <w:rPr>
          <w:sz w:val="24"/>
          <w:szCs w:val="24"/>
        </w:rPr>
        <w:t>базах</w:t>
      </w:r>
      <w:proofErr w:type="gramEnd"/>
      <w:r w:rsidRPr="00EF69FF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EF69FF">
        <w:rPr>
          <w:sz w:val="24"/>
          <w:szCs w:val="24"/>
        </w:rPr>
        <w:t>действующих</w:t>
      </w:r>
      <w:proofErr w:type="gramEnd"/>
      <w:r w:rsidRPr="00EF69FF">
        <w:rPr>
          <w:sz w:val="24"/>
          <w:szCs w:val="24"/>
        </w:rPr>
        <w:t xml:space="preserve"> СанПиН.</w:t>
      </w:r>
    </w:p>
    <w:p w:rsidR="00EF69FF" w:rsidRPr="00EF69FF" w:rsidRDefault="00EF69FF" w:rsidP="00EF69FF">
      <w:pPr>
        <w:pStyle w:val="a"/>
        <w:numPr>
          <w:ilvl w:val="0"/>
          <w:numId w:val="0"/>
        </w:numPr>
        <w:spacing w:line="276" w:lineRule="auto"/>
        <w:ind w:left="284"/>
        <w:rPr>
          <w:sz w:val="24"/>
          <w:szCs w:val="24"/>
        </w:rPr>
      </w:pPr>
    </w:p>
    <w:p w:rsidR="00EF69FF" w:rsidRPr="00EF69FF" w:rsidRDefault="00EF69FF" w:rsidP="00EF69FF">
      <w:pPr>
        <w:spacing w:line="276" w:lineRule="auto"/>
        <w:rPr>
          <w:b/>
        </w:rPr>
      </w:pPr>
      <w:r w:rsidRPr="00EF69FF">
        <w:rPr>
          <w:b/>
        </w:rPr>
        <w:t xml:space="preserve">Выпускник </w:t>
      </w:r>
      <w:r w:rsidR="0056172F">
        <w:rPr>
          <w:b/>
        </w:rPr>
        <w:t xml:space="preserve">на базовом уровне </w:t>
      </w:r>
      <w:r w:rsidRPr="00EF69FF">
        <w:rPr>
          <w:b/>
        </w:rPr>
        <w:t>получит возможность научиться:</w:t>
      </w:r>
    </w:p>
    <w:p w:rsidR="00EF69FF" w:rsidRPr="00EF69FF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EF69FF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F69FF" w:rsidRPr="00EF69FF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EF69FF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EF69FF">
        <w:rPr>
          <w:i/>
          <w:sz w:val="24"/>
          <w:szCs w:val="24"/>
        </w:rPr>
        <w:t>восьмеричную</w:t>
      </w:r>
      <w:proofErr w:type="gramEnd"/>
      <w:r w:rsidRPr="00EF69FF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EF69FF" w:rsidRPr="00EF69FF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EF69FF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EF69FF" w:rsidRPr="00EF69FF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EF69FF">
        <w:rPr>
          <w:i/>
          <w:sz w:val="24"/>
          <w:szCs w:val="24"/>
        </w:rPr>
        <w:t>с</w:t>
      </w:r>
      <w:r w:rsidRPr="00EF69FF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Фано; </w:t>
      </w:r>
      <w:r w:rsidRPr="00EF69FF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EF69FF">
        <w:rPr>
          <w:i/>
          <w:sz w:val="24"/>
          <w:szCs w:val="24"/>
        </w:rPr>
        <w:t xml:space="preserve"> ;</w:t>
      </w:r>
      <w:proofErr w:type="gramEnd"/>
    </w:p>
    <w:p w:rsidR="00EF69FF" w:rsidRPr="00EF69FF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EF69FF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EF69FF" w:rsidRPr="00EF69FF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EF69FF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EF69FF" w:rsidRPr="00EF69FF" w:rsidRDefault="00EF69FF" w:rsidP="00EF69FF">
      <w:pPr>
        <w:pStyle w:val="a"/>
        <w:spacing w:line="276" w:lineRule="auto"/>
        <w:rPr>
          <w:sz w:val="24"/>
          <w:szCs w:val="24"/>
        </w:rPr>
      </w:pPr>
      <w:r w:rsidRPr="00EF69FF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EF69FF">
        <w:rPr>
          <w:sz w:val="24"/>
          <w:szCs w:val="24"/>
        </w:rPr>
        <w:t xml:space="preserve"> </w:t>
      </w:r>
      <w:r w:rsidRPr="00EF69FF">
        <w:rPr>
          <w:i/>
          <w:sz w:val="24"/>
          <w:szCs w:val="24"/>
        </w:rPr>
        <w:lastRenderedPageBreak/>
        <w:t>анализировать готовые модели на предмет соответствия реальному объекту или процессу;</w:t>
      </w:r>
    </w:p>
    <w:p w:rsidR="00EF69FF" w:rsidRPr="00EF69FF" w:rsidRDefault="00EF69FF" w:rsidP="00EF69FF">
      <w:pPr>
        <w:pStyle w:val="a"/>
        <w:spacing w:line="276" w:lineRule="auto"/>
        <w:rPr>
          <w:i/>
          <w:sz w:val="24"/>
          <w:szCs w:val="24"/>
        </w:rPr>
      </w:pPr>
      <w:proofErr w:type="gramStart"/>
      <w:r w:rsidRPr="00EF69FF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EF69FF" w:rsidRPr="00B040C7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EF69FF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EF69FF" w:rsidRPr="00B040C7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B040C7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EF69FF" w:rsidRPr="00B040C7" w:rsidRDefault="00EF69FF" w:rsidP="00EF69FF">
      <w:pPr>
        <w:pStyle w:val="a"/>
        <w:spacing w:line="276" w:lineRule="auto"/>
        <w:rPr>
          <w:i/>
          <w:sz w:val="24"/>
          <w:szCs w:val="24"/>
        </w:rPr>
      </w:pPr>
      <w:r w:rsidRPr="00B040C7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B040C7">
        <w:rPr>
          <w:i/>
          <w:sz w:val="24"/>
          <w:szCs w:val="24"/>
        </w:rPr>
        <w:t>т-</w:t>
      </w:r>
      <w:proofErr w:type="gramEnd"/>
      <w:r w:rsidRPr="00B040C7">
        <w:rPr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DF22BA" w:rsidRPr="00B040C7" w:rsidRDefault="00EF69FF" w:rsidP="00EF69FF">
      <w:pPr>
        <w:spacing w:line="276" w:lineRule="auto"/>
        <w:ind w:firstLine="567"/>
        <w:rPr>
          <w:i/>
        </w:rPr>
      </w:pPr>
      <w:r w:rsidRPr="00B040C7">
        <w:rPr>
          <w:i/>
        </w:rPr>
        <w:t>критически оценивать информацию, полученную из сети Интернет</w:t>
      </w:r>
    </w:p>
    <w:p w:rsidR="00EF69FF" w:rsidRPr="00B040C7" w:rsidRDefault="00EF69FF" w:rsidP="00EF69FF">
      <w:pPr>
        <w:spacing w:line="276" w:lineRule="auto"/>
        <w:ind w:firstLine="567"/>
        <w:rPr>
          <w:i/>
        </w:rPr>
      </w:pPr>
    </w:p>
    <w:p w:rsidR="00DC75CE" w:rsidRPr="00B040C7" w:rsidRDefault="00DC75CE" w:rsidP="00DC75CE">
      <w:pPr>
        <w:pStyle w:val="3"/>
        <w:jc w:val="center"/>
        <w:rPr>
          <w:rFonts w:ascii="Times New Roman" w:hAnsi="Times New Roman"/>
        </w:rPr>
      </w:pPr>
      <w:r w:rsidRPr="00B040C7">
        <w:rPr>
          <w:rFonts w:ascii="Times New Roman" w:hAnsi="Times New Roman"/>
        </w:rPr>
        <w:t xml:space="preserve">Содержание </w:t>
      </w:r>
      <w:r w:rsidRPr="00230743">
        <w:rPr>
          <w:rFonts w:ascii="Times New Roman" w:hAnsi="Times New Roman"/>
        </w:rPr>
        <w:t>программы</w:t>
      </w:r>
    </w:p>
    <w:p w:rsidR="00DC75CE" w:rsidRPr="00B040C7" w:rsidRDefault="00DC75CE" w:rsidP="00DC75CE">
      <w:pPr>
        <w:spacing w:before="240"/>
        <w:jc w:val="center"/>
        <w:rPr>
          <w:b/>
        </w:rPr>
      </w:pPr>
      <w:r w:rsidRPr="00B040C7">
        <w:rPr>
          <w:b/>
        </w:rPr>
        <w:t>10 класс</w:t>
      </w:r>
    </w:p>
    <w:p w:rsidR="00DC75CE" w:rsidRPr="00B040C7" w:rsidRDefault="00DC75CE" w:rsidP="00DC75CE">
      <w:pPr>
        <w:spacing w:before="120"/>
        <w:rPr>
          <w:b/>
        </w:rPr>
      </w:pPr>
      <w:r w:rsidRPr="00B040C7">
        <w:rPr>
          <w:b/>
        </w:rPr>
        <w:t>Информация и информационные процессы</w:t>
      </w:r>
    </w:p>
    <w:p w:rsidR="00DC75CE" w:rsidRPr="00B040C7" w:rsidRDefault="00DC75CE" w:rsidP="00DC75CE">
      <w:pPr>
        <w:ind w:firstLine="567"/>
        <w:jc w:val="both"/>
      </w:pPr>
      <w:r w:rsidRPr="00B040C7">
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</w:r>
    </w:p>
    <w:p w:rsidR="00DC75CE" w:rsidRPr="00B040C7" w:rsidRDefault="00DC75CE" w:rsidP="00DC75CE">
      <w:pPr>
        <w:ind w:firstLine="567"/>
        <w:jc w:val="both"/>
      </w:pPr>
      <w:r w:rsidRPr="00B040C7">
        <w:t xml:space="preserve">Передача информации. Обработка информации. Хранение информации. </w:t>
      </w:r>
    </w:p>
    <w:p w:rsidR="00DC75CE" w:rsidRPr="00B040C7" w:rsidRDefault="00DC75CE" w:rsidP="00DC75CE">
      <w:pPr>
        <w:ind w:firstLine="567"/>
        <w:jc w:val="both"/>
      </w:pPr>
      <w:r w:rsidRPr="00B040C7">
        <w:t>Структура информации. Таблицы. Списки. Деревья. Графы.</w:t>
      </w:r>
    </w:p>
    <w:p w:rsidR="00DC75CE" w:rsidRPr="00B040C7" w:rsidRDefault="00DC75CE" w:rsidP="00DC75CE">
      <w:pPr>
        <w:spacing w:before="120"/>
        <w:rPr>
          <w:b/>
        </w:rPr>
      </w:pPr>
      <w:r w:rsidRPr="00B040C7">
        <w:rPr>
          <w:b/>
        </w:rPr>
        <w:t>Кодирование информации</w:t>
      </w:r>
    </w:p>
    <w:p w:rsidR="00DC75CE" w:rsidRPr="00B040C7" w:rsidRDefault="00DC75CE" w:rsidP="00DC75CE">
      <w:pPr>
        <w:ind w:firstLine="567"/>
        <w:jc w:val="both"/>
      </w:pPr>
      <w:r w:rsidRPr="00B040C7">
        <w:t xml:space="preserve">Равномерное и неравномерное кодирование. Правило умножения. Декодирование. Условие Фано. </w:t>
      </w:r>
    </w:p>
    <w:p w:rsidR="00DC75CE" w:rsidRPr="00B040C7" w:rsidRDefault="00DC75CE" w:rsidP="00DC75CE">
      <w:pPr>
        <w:ind w:firstLine="567"/>
        <w:jc w:val="both"/>
      </w:pPr>
      <w:r w:rsidRPr="00B040C7">
        <w:t>Алфавитный подход к оценке количества информации.</w:t>
      </w:r>
    </w:p>
    <w:p w:rsidR="00DC75CE" w:rsidRPr="00B040C7" w:rsidRDefault="00DC75CE" w:rsidP="00DC75CE">
      <w:pPr>
        <w:ind w:firstLine="567"/>
        <w:jc w:val="both"/>
      </w:pPr>
      <w:r w:rsidRPr="00B040C7">
        <w:t xml:space="preserve">Системы счисления. Перевод целых чисел в другую систему счисления. </w:t>
      </w:r>
    </w:p>
    <w:p w:rsidR="00DC75CE" w:rsidRPr="00B040C7" w:rsidRDefault="00DC75CE" w:rsidP="00DC75CE">
      <w:pPr>
        <w:ind w:firstLine="567"/>
        <w:jc w:val="both"/>
      </w:pPr>
      <w:r w:rsidRPr="00B040C7">
        <w:t>Двоичная система счисления. Арифметические операции. Сложение и вычитание степеней числа 2. Достоинства и недостатки.</w:t>
      </w:r>
    </w:p>
    <w:p w:rsidR="00DC75CE" w:rsidRPr="00B040C7" w:rsidRDefault="00DC75CE" w:rsidP="00DC75CE">
      <w:pPr>
        <w:ind w:firstLine="567"/>
        <w:jc w:val="both"/>
      </w:pPr>
      <w:r w:rsidRPr="00B040C7"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:rsidR="00DC75CE" w:rsidRPr="00B040C7" w:rsidRDefault="00DC75CE" w:rsidP="00DC75CE">
      <w:pPr>
        <w:ind w:firstLine="567"/>
        <w:jc w:val="both"/>
      </w:pPr>
      <w:r w:rsidRPr="00B040C7"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DC75CE" w:rsidRPr="007252D3" w:rsidRDefault="00DC75CE" w:rsidP="00DC75CE">
      <w:pPr>
        <w:spacing w:before="120"/>
        <w:rPr>
          <w:b/>
        </w:rPr>
      </w:pPr>
      <w:r w:rsidRPr="007252D3">
        <w:rPr>
          <w:b/>
        </w:rPr>
        <w:t>Логические основы компьютеров</w:t>
      </w:r>
    </w:p>
    <w:p w:rsidR="00DC75CE" w:rsidRPr="008C0BAF" w:rsidRDefault="00DC75CE" w:rsidP="00DC75CE">
      <w:pPr>
        <w:ind w:firstLine="567"/>
        <w:jc w:val="both"/>
      </w:pPr>
      <w:r w:rsidRPr="008C0BAF">
        <w:t>Логические операции «НЕ», «И», «ИЛИ». Операция «</w:t>
      </w:r>
      <w:proofErr w:type="gramStart"/>
      <w:r w:rsidRPr="008C0BAF">
        <w:t>исключающее</w:t>
      </w:r>
      <w:proofErr w:type="gramEnd"/>
      <w:r w:rsidRPr="008C0BAF">
        <w:t xml:space="preserve"> ИЛИ». Импликация. Эквиваленция. 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Логические выражения. Вычисление логических выражений. Диаграммы Венна. 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Упрощение логических выражений. Законы алгебры логики. 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Множества и логические выражения. Задача дополнения множества до универсального множества. </w:t>
      </w:r>
    </w:p>
    <w:p w:rsidR="00DC75CE" w:rsidRPr="007252D3" w:rsidRDefault="00DC75CE" w:rsidP="00DC75CE">
      <w:pPr>
        <w:spacing w:before="120"/>
        <w:rPr>
          <w:b/>
        </w:rPr>
      </w:pPr>
      <w:r w:rsidRPr="007252D3">
        <w:rPr>
          <w:b/>
        </w:rPr>
        <w:t>Как устроен компьютер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Современные компьютерные системы. Стационарные компьютеры. Мобильные устройства. Встроенные компьютеры. </w:t>
      </w:r>
    </w:p>
    <w:p w:rsidR="00DC75CE" w:rsidRPr="008C0BAF" w:rsidRDefault="00DC75CE" w:rsidP="00DC75CE">
      <w:pPr>
        <w:ind w:firstLine="567"/>
        <w:jc w:val="both"/>
      </w:pPr>
      <w:r w:rsidRPr="008C0BAF">
        <w:t>Параллельные вычисления. Суперкомпьютеры. Распределённые вычисления. Облачные вычисления.</w:t>
      </w:r>
    </w:p>
    <w:p w:rsidR="00DC75CE" w:rsidRPr="008C0BAF" w:rsidRDefault="00DC75CE" w:rsidP="00DC75CE">
      <w:pPr>
        <w:ind w:firstLine="567"/>
        <w:jc w:val="both"/>
      </w:pPr>
      <w:r w:rsidRPr="008C0BAF">
        <w:lastRenderedPageBreak/>
        <w:t>Выбор конфигурации компьютера</w:t>
      </w:r>
      <w:r>
        <w:t>.</w:t>
      </w:r>
    </w:p>
    <w:p w:rsidR="00DC75CE" w:rsidRPr="008C0BAF" w:rsidRDefault="00DC75CE" w:rsidP="00DC75CE">
      <w:pPr>
        <w:ind w:firstLine="567"/>
        <w:jc w:val="both"/>
      </w:pPr>
      <w:r w:rsidRPr="008C0BAF">
        <w:t>Общие принципы устройства компьютеров. Принципы организации памяти. Выполнение программы.</w:t>
      </w:r>
    </w:p>
    <w:p w:rsidR="00DC75CE" w:rsidRDefault="00DC75CE" w:rsidP="00DC75CE">
      <w:pPr>
        <w:ind w:firstLine="567"/>
        <w:jc w:val="both"/>
      </w:pPr>
      <w:r w:rsidRPr="008C0BAF">
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с </w:t>
      </w:r>
      <w:proofErr w:type="gramStart"/>
      <w:r w:rsidRPr="008C0BAF">
        <w:t>внешним</w:t>
      </w:r>
      <w:proofErr w:type="gramEnd"/>
      <w:r w:rsidRPr="008C0BAF">
        <w:t xml:space="preserve"> устройствами. </w:t>
      </w:r>
    </w:p>
    <w:p w:rsidR="00DC75CE" w:rsidRPr="001C5EC2" w:rsidRDefault="00DC75CE" w:rsidP="00DC75CE">
      <w:pPr>
        <w:ind w:firstLine="567"/>
        <w:jc w:val="both"/>
      </w:pPr>
      <w:r w:rsidRPr="001C5EC2">
        <w:t>Облачные хранилища данных.</w:t>
      </w:r>
    </w:p>
    <w:p w:rsidR="00DC75CE" w:rsidRPr="007252D3" w:rsidRDefault="00DC75CE" w:rsidP="00DC75CE">
      <w:pPr>
        <w:spacing w:before="120"/>
        <w:rPr>
          <w:b/>
        </w:rPr>
      </w:pPr>
      <w:r w:rsidRPr="007252D3">
        <w:rPr>
          <w:b/>
        </w:rPr>
        <w:t>Программное обеспечение</w:t>
      </w:r>
    </w:p>
    <w:p w:rsidR="00DC75CE" w:rsidRPr="008C0BAF" w:rsidRDefault="00DC75CE" w:rsidP="00DC75CE">
      <w:pPr>
        <w:ind w:firstLine="567"/>
        <w:jc w:val="both"/>
      </w:pPr>
      <w:r w:rsidRPr="008C0BAF"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8C0BAF">
        <w:t>ПО</w:t>
      </w:r>
      <w:proofErr w:type="gramEnd"/>
      <w:r w:rsidRPr="008C0BAF">
        <w:t>.</w:t>
      </w:r>
    </w:p>
    <w:p w:rsidR="00DC75CE" w:rsidRPr="008C0BAF" w:rsidRDefault="00DC75CE" w:rsidP="00DC75CE">
      <w:pPr>
        <w:ind w:firstLine="567"/>
        <w:jc w:val="both"/>
      </w:pPr>
      <w:r w:rsidRPr="008C0BAF">
        <w:t>Коллективная работа над документами. Рецензирование</w:t>
      </w:r>
      <w:proofErr w:type="gramStart"/>
      <w:r w:rsidRPr="008C0BAF">
        <w:t xml:space="preserve"> .</w:t>
      </w:r>
      <w:proofErr w:type="gramEnd"/>
      <w:r w:rsidRPr="008C0BAF">
        <w:t xml:space="preserve"> Онлайн-офис. Правила коллективной работы</w:t>
      </w:r>
    </w:p>
    <w:p w:rsidR="00DC75CE" w:rsidRPr="008C0BAF" w:rsidRDefault="00DC75CE" w:rsidP="00DC75CE">
      <w:pPr>
        <w:ind w:firstLine="567"/>
        <w:jc w:val="both"/>
      </w:pPr>
      <w:r w:rsidRPr="008C0BAF"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Обработка мультимедийной информации. Обработка звуковой информации. Обработка видеоинформации. </w:t>
      </w:r>
    </w:p>
    <w:p w:rsidR="00DC75CE" w:rsidRPr="008C0BAF" w:rsidRDefault="00DC75CE" w:rsidP="00DC75CE">
      <w:pPr>
        <w:ind w:firstLine="567"/>
        <w:jc w:val="both"/>
      </w:pPr>
      <w:r w:rsidRPr="008C0BAF">
        <w:t>Системное программное обеспечение. Операционные системы. Драйверы устройств. Утилиты. Файловые системы.</w:t>
      </w:r>
    </w:p>
    <w:p w:rsidR="00DC75CE" w:rsidRPr="007252D3" w:rsidRDefault="00DC75CE" w:rsidP="00DC75CE">
      <w:pPr>
        <w:spacing w:before="120"/>
        <w:rPr>
          <w:b/>
        </w:rPr>
      </w:pPr>
      <w:r w:rsidRPr="007252D3">
        <w:rPr>
          <w:b/>
        </w:rPr>
        <w:t>Компьютерные сети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:rsidR="00DC75CE" w:rsidRDefault="00DC75CE" w:rsidP="00DC75CE">
      <w:pPr>
        <w:ind w:firstLine="567"/>
        <w:jc w:val="both"/>
      </w:pPr>
      <w:r w:rsidRPr="008C0BAF">
        <w:t xml:space="preserve">Службы Интернета. Всемирная паутина. Поиск в Интернете. Электронная почта. Обмен файлами (FTP). Форумы. Общение в реальном времени. Информационные системы. </w:t>
      </w:r>
    </w:p>
    <w:p w:rsidR="00DC75CE" w:rsidRPr="008C0BAF" w:rsidRDefault="00DC75CE" w:rsidP="00DC75CE">
      <w:pPr>
        <w:ind w:firstLine="567"/>
        <w:jc w:val="both"/>
      </w:pPr>
      <w:r w:rsidRPr="008C0BAF">
        <w:t>Личное информационное пространство. Организация личных данных. Нетикет. Интернет и право.</w:t>
      </w:r>
    </w:p>
    <w:p w:rsidR="00DC75CE" w:rsidRPr="007252D3" w:rsidRDefault="00DC75CE" w:rsidP="00DC75CE">
      <w:pPr>
        <w:keepNext/>
        <w:spacing w:before="120"/>
        <w:rPr>
          <w:b/>
        </w:rPr>
      </w:pPr>
      <w:r w:rsidRPr="007252D3">
        <w:rPr>
          <w:b/>
        </w:rPr>
        <w:t>Алгоритмизация и программирование</w:t>
      </w:r>
    </w:p>
    <w:p w:rsidR="00DC75CE" w:rsidRPr="008C0BAF" w:rsidRDefault="00DC75CE" w:rsidP="00DC75CE">
      <w:pPr>
        <w:ind w:firstLine="567"/>
        <w:jc w:val="both"/>
      </w:pPr>
      <w:r w:rsidRPr="008C0BAF"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DC75CE" w:rsidRPr="008C0BAF" w:rsidRDefault="00DC75CE" w:rsidP="00DC75CE">
      <w:pPr>
        <w:ind w:firstLine="567"/>
        <w:jc w:val="both"/>
      </w:pPr>
      <w:r w:rsidRPr="008C0BAF">
        <w:t>Введение в язык Python. Простейшая программа. Переменные. Типы данных. Размещение переменных в памяти. Арифметические выражения и операции.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Вычисления. Деление нацело и остаток. Стандартные функции. </w:t>
      </w:r>
    </w:p>
    <w:p w:rsidR="00DC75CE" w:rsidRPr="008C0BAF" w:rsidRDefault="00DC75CE" w:rsidP="00DC75CE">
      <w:pPr>
        <w:ind w:firstLine="567"/>
        <w:jc w:val="both"/>
      </w:pPr>
      <w:r w:rsidRPr="008C0BAF">
        <w:t>Ветвления. Условный оператор. Сложные условия.</w:t>
      </w:r>
    </w:p>
    <w:p w:rsidR="00DC75CE" w:rsidRPr="008C0BAF" w:rsidRDefault="00DC75CE" w:rsidP="00DC75CE">
      <w:pPr>
        <w:ind w:firstLine="567"/>
        <w:jc w:val="both"/>
      </w:pPr>
      <w:r w:rsidRPr="008C0BAF">
        <w:t xml:space="preserve">Циклические алгоритмы. Цикл с условием. Циклы с постусловием. Циклы по переменной. </w:t>
      </w:r>
    </w:p>
    <w:p w:rsidR="00DC75CE" w:rsidRDefault="00DC75CE" w:rsidP="00DC75CE">
      <w:pPr>
        <w:ind w:firstLine="567"/>
        <w:jc w:val="both"/>
      </w:pPr>
      <w:r w:rsidRPr="008C0BAF">
        <w:t xml:space="preserve">Процедуры. Функции. </w:t>
      </w:r>
    </w:p>
    <w:p w:rsidR="00DC75CE" w:rsidRPr="008C0BAF" w:rsidRDefault="00DC75CE" w:rsidP="00DC75CE">
      <w:pPr>
        <w:ind w:firstLine="567"/>
        <w:jc w:val="both"/>
      </w:pPr>
      <w:r w:rsidRPr="008C0BAF">
        <w:t>Рекурсия. Ханойские башни. Анализ рекурсивных функций.</w:t>
      </w:r>
    </w:p>
    <w:p w:rsidR="00DC75CE" w:rsidRDefault="00DC75CE" w:rsidP="00DC75CE">
      <w:pPr>
        <w:ind w:firstLine="567"/>
        <w:jc w:val="both"/>
      </w:pPr>
      <w:r w:rsidRPr="008C0BAF">
        <w:t xml:space="preserve">Массивы. Ввод и вывод массива. Перебор элементов. </w:t>
      </w:r>
    </w:p>
    <w:p w:rsidR="00DC75CE" w:rsidRDefault="00DC75CE" w:rsidP="00DC75CE">
      <w:pPr>
        <w:ind w:firstLine="567"/>
        <w:jc w:val="both"/>
      </w:pPr>
      <w:r w:rsidRPr="008C0BAF">
        <w:t xml:space="preserve">Символьные строки. Операции со строками. </w:t>
      </w:r>
    </w:p>
    <w:p w:rsidR="00DC75CE" w:rsidRPr="007252D3" w:rsidRDefault="00DC75CE" w:rsidP="00DC75CE">
      <w:pPr>
        <w:spacing w:before="120"/>
        <w:rPr>
          <w:b/>
        </w:rPr>
      </w:pPr>
      <w:r w:rsidRPr="007252D3">
        <w:rPr>
          <w:b/>
        </w:rPr>
        <w:t>Вычислительные задачи</w:t>
      </w:r>
    </w:p>
    <w:p w:rsidR="00DC75CE" w:rsidRPr="008C0BAF" w:rsidRDefault="00DC75CE" w:rsidP="00DC75CE">
      <w:pPr>
        <w:ind w:firstLine="567"/>
        <w:jc w:val="both"/>
      </w:pPr>
      <w:r w:rsidRPr="008C0BAF">
        <w:t>Решение уравнений. Приближённые методы. Использование табличных процессоров.</w:t>
      </w:r>
    </w:p>
    <w:p w:rsidR="00DC75CE" w:rsidRPr="007252D3" w:rsidRDefault="00DC75CE" w:rsidP="00DC75CE">
      <w:pPr>
        <w:spacing w:before="120"/>
        <w:rPr>
          <w:b/>
        </w:rPr>
      </w:pPr>
      <w:r w:rsidRPr="007252D3">
        <w:rPr>
          <w:b/>
        </w:rPr>
        <w:t>Информационная безопасность</w:t>
      </w:r>
    </w:p>
    <w:p w:rsidR="00DC75CE" w:rsidRPr="008C0BAF" w:rsidRDefault="00DC75CE" w:rsidP="00DC75CE">
      <w:pPr>
        <w:ind w:firstLine="567"/>
        <w:jc w:val="both"/>
      </w:pPr>
      <w:r w:rsidRPr="008C0BAF">
        <w:t>Понятие информационной безопасности. Средства защиты информации.</w:t>
      </w:r>
    </w:p>
    <w:p w:rsidR="00DC75CE" w:rsidRPr="008C0BAF" w:rsidRDefault="00DC75CE" w:rsidP="00DC75CE">
      <w:pPr>
        <w:ind w:firstLine="567"/>
        <w:jc w:val="both"/>
      </w:pPr>
      <w:r w:rsidRPr="008C0BAF">
        <w:t>Информационная безопасность в мире. Информационная безопасность в России.</w:t>
      </w:r>
    </w:p>
    <w:p w:rsidR="00DC75CE" w:rsidRPr="008C0BAF" w:rsidRDefault="00DC75CE" w:rsidP="00DC75CE">
      <w:pPr>
        <w:ind w:firstLine="567"/>
        <w:jc w:val="both"/>
      </w:pPr>
      <w:r w:rsidRPr="008C0BAF">
        <w:lastRenderedPageBreak/>
        <w:t>Безопасность в интернете.  Сетевые угрозы. Мошенничество. Шифрование данных. Правила личной безопасности в Интернете</w:t>
      </w:r>
    </w:p>
    <w:p w:rsidR="00230743" w:rsidRPr="00080230" w:rsidRDefault="00230743" w:rsidP="00DC75CE">
      <w:pPr>
        <w:spacing w:before="240"/>
        <w:jc w:val="center"/>
        <w:rPr>
          <w:b/>
        </w:rPr>
      </w:pPr>
    </w:p>
    <w:p w:rsidR="00DC75CE" w:rsidRPr="007252D3" w:rsidRDefault="00DC75CE" w:rsidP="00DC75CE">
      <w:pPr>
        <w:spacing w:before="240"/>
        <w:jc w:val="center"/>
        <w:rPr>
          <w:b/>
        </w:rPr>
      </w:pPr>
      <w:r w:rsidRPr="007252D3">
        <w:rPr>
          <w:b/>
        </w:rPr>
        <w:t>1</w:t>
      </w:r>
      <w:r>
        <w:rPr>
          <w:b/>
        </w:rPr>
        <w:t>1 класс</w:t>
      </w:r>
    </w:p>
    <w:p w:rsidR="00DC75CE" w:rsidRPr="00932E2A" w:rsidRDefault="00DC75CE" w:rsidP="00DC75CE">
      <w:pPr>
        <w:keepNext/>
        <w:spacing w:before="120"/>
        <w:rPr>
          <w:b/>
        </w:rPr>
      </w:pPr>
      <w:r w:rsidRPr="00932E2A">
        <w:rPr>
          <w:b/>
        </w:rPr>
        <w:t>Информация и информационные процессы</w:t>
      </w:r>
    </w:p>
    <w:p w:rsidR="00DC75CE" w:rsidRDefault="00DC75CE" w:rsidP="00DC75CE">
      <w:pPr>
        <w:ind w:firstLine="567"/>
        <w:jc w:val="both"/>
      </w:pPr>
      <w:r w:rsidRPr="002F1827">
        <w:t>Передача данных</w:t>
      </w:r>
      <w:r>
        <w:t xml:space="preserve">. </w:t>
      </w:r>
      <w:r w:rsidRPr="002F1827">
        <w:t>Скорость передачи данных</w:t>
      </w:r>
      <w:r>
        <w:t xml:space="preserve">. </w:t>
      </w:r>
    </w:p>
    <w:p w:rsidR="00DC75CE" w:rsidRPr="002F1827" w:rsidRDefault="00DC75CE" w:rsidP="00DC75CE">
      <w:pPr>
        <w:ind w:firstLine="567"/>
        <w:jc w:val="both"/>
      </w:pPr>
      <w:r w:rsidRPr="002F1827">
        <w:t>Информация и управление</w:t>
      </w:r>
      <w:r>
        <w:t xml:space="preserve">. </w:t>
      </w:r>
      <w:r w:rsidRPr="002F1827">
        <w:t>Кибернетика</w:t>
      </w:r>
      <w:r>
        <w:t>. Понятие системы.</w:t>
      </w:r>
      <w:r w:rsidRPr="002F1827">
        <w:t xml:space="preserve"> Системы управления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Информационное общество</w:t>
      </w:r>
      <w:r>
        <w:t xml:space="preserve">. </w:t>
      </w:r>
      <w:r w:rsidRPr="002F1827">
        <w:t>Информационные технологии</w:t>
      </w:r>
      <w:r>
        <w:t xml:space="preserve">. </w:t>
      </w:r>
      <w:r w:rsidRPr="002F1827">
        <w:t>Государственные электронные сервисы и услуги</w:t>
      </w:r>
      <w:r>
        <w:t xml:space="preserve">. </w:t>
      </w:r>
      <w:r w:rsidRPr="002F1827">
        <w:t>Электронная цифровая подпись (ЭЦП)</w:t>
      </w:r>
      <w:r>
        <w:t xml:space="preserve">. </w:t>
      </w:r>
      <w:r w:rsidRPr="002F1827">
        <w:t>Открытые образовательные ресурсы</w:t>
      </w:r>
      <w:r>
        <w:t xml:space="preserve">. </w:t>
      </w:r>
      <w:r w:rsidRPr="002F1827">
        <w:t>Информационная культура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Стандарты в сфере информационных технологий</w:t>
      </w:r>
      <w:r>
        <w:t>.</w:t>
      </w:r>
    </w:p>
    <w:p w:rsidR="00DC75CE" w:rsidRPr="00932E2A" w:rsidRDefault="00DC75CE" w:rsidP="00DC75CE">
      <w:pPr>
        <w:keepNext/>
        <w:spacing w:before="120"/>
        <w:rPr>
          <w:b/>
        </w:rPr>
      </w:pPr>
      <w:r w:rsidRPr="00932E2A">
        <w:rPr>
          <w:b/>
        </w:rPr>
        <w:t>Моделирование</w:t>
      </w:r>
    </w:p>
    <w:p w:rsidR="00DC75CE" w:rsidRPr="002F1827" w:rsidRDefault="00DC75CE" w:rsidP="00DC75CE">
      <w:pPr>
        <w:ind w:firstLine="567"/>
        <w:jc w:val="both"/>
      </w:pPr>
      <w:r w:rsidRPr="002F1827">
        <w:t>Модели и моделирование</w:t>
      </w:r>
      <w:r>
        <w:t xml:space="preserve">. </w:t>
      </w:r>
      <w:r w:rsidRPr="002F1827">
        <w:t>Иерархические модели</w:t>
      </w:r>
      <w:r>
        <w:t xml:space="preserve">. </w:t>
      </w:r>
      <w:r w:rsidRPr="002F1827">
        <w:t>Сетевые модели</w:t>
      </w:r>
      <w:r>
        <w:t xml:space="preserve">. </w:t>
      </w:r>
      <w:r w:rsidRPr="002F1827">
        <w:t>Модели мышления. Искусственный интелл</w:t>
      </w:r>
      <w:r>
        <w:t>е</w:t>
      </w:r>
      <w:r w:rsidRPr="002F1827">
        <w:t>кт</w:t>
      </w:r>
      <w:r>
        <w:t xml:space="preserve">. </w:t>
      </w:r>
      <w:r w:rsidRPr="002F1827">
        <w:t>Адекватность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Этапы моделирования</w:t>
      </w:r>
      <w:r>
        <w:t xml:space="preserve">. </w:t>
      </w:r>
      <w:r w:rsidRPr="002F1827">
        <w:t>Постановка задачи</w:t>
      </w:r>
      <w:r>
        <w:t xml:space="preserve">. </w:t>
      </w:r>
      <w:r w:rsidRPr="002F1827">
        <w:t>Разработка модели</w:t>
      </w:r>
      <w:r>
        <w:t xml:space="preserve">. </w:t>
      </w:r>
      <w:r w:rsidRPr="002F1827">
        <w:t>Тестирование модели</w:t>
      </w:r>
      <w:r>
        <w:t xml:space="preserve">. </w:t>
      </w:r>
      <w:r w:rsidRPr="002F1827">
        <w:t>Эксперимент с моделью</w:t>
      </w:r>
      <w:r>
        <w:t xml:space="preserve">. </w:t>
      </w:r>
      <w:r w:rsidRPr="002F1827">
        <w:t>Анализ результатов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Математические модели в биологии</w:t>
      </w:r>
      <w:r>
        <w:t xml:space="preserve">. </w:t>
      </w:r>
      <w:r w:rsidRPr="002F1827">
        <w:t>Модель неограниченного роста</w:t>
      </w:r>
      <w:r>
        <w:t xml:space="preserve">. </w:t>
      </w:r>
      <w:r w:rsidRPr="002F1827">
        <w:t>Модель ограниченного роста</w:t>
      </w:r>
      <w:r>
        <w:t xml:space="preserve">. </w:t>
      </w:r>
    </w:p>
    <w:p w:rsidR="00DC75CE" w:rsidRPr="00932E2A" w:rsidRDefault="00DC75CE" w:rsidP="00DC75CE">
      <w:pPr>
        <w:keepNext/>
        <w:spacing w:before="120"/>
        <w:rPr>
          <w:b/>
        </w:rPr>
      </w:pPr>
      <w:r w:rsidRPr="00932E2A">
        <w:rPr>
          <w:b/>
        </w:rPr>
        <w:t>Базы данных</w:t>
      </w:r>
    </w:p>
    <w:p w:rsidR="00DC75CE" w:rsidRDefault="00DC75CE" w:rsidP="00DC75CE">
      <w:pPr>
        <w:ind w:firstLine="567"/>
        <w:jc w:val="both"/>
      </w:pPr>
      <w:r w:rsidRPr="002F1827">
        <w:t>Многотабличные базы данных</w:t>
      </w:r>
      <w:r>
        <w:t xml:space="preserve">. </w:t>
      </w:r>
      <w:r w:rsidRPr="002F1827">
        <w:t>Ссылочная целостность</w:t>
      </w:r>
      <w:r>
        <w:t xml:space="preserve">. </w:t>
      </w:r>
      <w:r w:rsidRPr="002F1827">
        <w:t>Типы связей</w:t>
      </w:r>
      <w:r>
        <w:t xml:space="preserve">. </w:t>
      </w:r>
    </w:p>
    <w:p w:rsidR="00DC75CE" w:rsidRDefault="00DC75CE" w:rsidP="00DC75CE">
      <w:pPr>
        <w:ind w:firstLine="567"/>
        <w:jc w:val="both"/>
      </w:pPr>
      <w:r w:rsidRPr="002F1827">
        <w:t>Таблицы</w:t>
      </w:r>
      <w:r>
        <w:t xml:space="preserve">. </w:t>
      </w:r>
      <w:r w:rsidRPr="002F1827">
        <w:t>Работа с готовой таблицей</w:t>
      </w:r>
      <w:r>
        <w:t xml:space="preserve">. </w:t>
      </w:r>
      <w:r w:rsidRPr="002F1827">
        <w:t>Создание таблиц</w:t>
      </w:r>
      <w:r>
        <w:t xml:space="preserve">. </w:t>
      </w:r>
      <w:r w:rsidRPr="002F1827">
        <w:t>Связи между таблицами</w:t>
      </w:r>
      <w:r>
        <w:t xml:space="preserve">. </w:t>
      </w:r>
    </w:p>
    <w:p w:rsidR="00DC75CE" w:rsidRPr="002F1827" w:rsidRDefault="00DC75CE" w:rsidP="00DC75CE">
      <w:pPr>
        <w:ind w:firstLine="567"/>
        <w:jc w:val="both"/>
      </w:pPr>
      <w:r w:rsidRPr="002F1827">
        <w:t>Запросы</w:t>
      </w:r>
      <w:r>
        <w:t xml:space="preserve">. </w:t>
      </w:r>
      <w:r w:rsidRPr="002F1827">
        <w:t>Конструктор запросов</w:t>
      </w:r>
      <w:r>
        <w:t xml:space="preserve">. </w:t>
      </w:r>
      <w:r w:rsidRPr="002F1827">
        <w:t>Критерии отбора</w:t>
      </w:r>
      <w:r>
        <w:t xml:space="preserve">. </w:t>
      </w:r>
      <w:r w:rsidRPr="002F1827">
        <w:t>Запросы с параметрами</w:t>
      </w:r>
      <w:r>
        <w:t xml:space="preserve">. </w:t>
      </w:r>
      <w:r w:rsidRPr="002F1827">
        <w:t>Вычисляемые поля</w:t>
      </w:r>
      <w:r>
        <w:t xml:space="preserve">. </w:t>
      </w:r>
      <w:r w:rsidRPr="002F1827">
        <w:t>Запрос данных из нескольких таблиц</w:t>
      </w:r>
      <w:r>
        <w:t xml:space="preserve">. </w:t>
      </w:r>
    </w:p>
    <w:p w:rsidR="00DC75CE" w:rsidRPr="002F1827" w:rsidRDefault="00DC75CE" w:rsidP="00DC75CE">
      <w:pPr>
        <w:ind w:firstLine="567"/>
        <w:jc w:val="both"/>
      </w:pPr>
      <w:r w:rsidRPr="002F1827">
        <w:t>Формы</w:t>
      </w:r>
      <w:r>
        <w:t xml:space="preserve">. </w:t>
      </w:r>
      <w:r w:rsidRPr="002F1827">
        <w:t>Простая форма</w:t>
      </w:r>
      <w:r>
        <w:t xml:space="preserve">. </w:t>
      </w:r>
    </w:p>
    <w:p w:rsidR="00DC75CE" w:rsidRDefault="00DC75CE" w:rsidP="00DC75CE">
      <w:pPr>
        <w:ind w:firstLine="567"/>
        <w:jc w:val="both"/>
      </w:pPr>
      <w:r w:rsidRPr="002F1827">
        <w:t>Отчёты</w:t>
      </w:r>
      <w:r>
        <w:t xml:space="preserve">. </w:t>
      </w:r>
      <w:r w:rsidRPr="002F1827">
        <w:t>Простые отчёты</w:t>
      </w:r>
      <w:r>
        <w:t>.</w:t>
      </w:r>
    </w:p>
    <w:p w:rsidR="00DC75CE" w:rsidRPr="00932E2A" w:rsidRDefault="00DC75CE" w:rsidP="00DC75CE">
      <w:pPr>
        <w:keepNext/>
        <w:spacing w:before="120"/>
        <w:rPr>
          <w:b/>
        </w:rPr>
      </w:pPr>
      <w:r w:rsidRPr="00932E2A">
        <w:rPr>
          <w:b/>
        </w:rPr>
        <w:t>Создание веб-сайтов</w:t>
      </w:r>
    </w:p>
    <w:p w:rsidR="00DC75CE" w:rsidRPr="002F1827" w:rsidRDefault="00DC75CE" w:rsidP="00DC75CE">
      <w:pPr>
        <w:ind w:firstLine="567"/>
        <w:jc w:val="both"/>
      </w:pPr>
      <w:r w:rsidRPr="002F1827">
        <w:t>Веб-сайты и веб-страницы</w:t>
      </w:r>
      <w:r>
        <w:t xml:space="preserve">. </w:t>
      </w:r>
      <w:r w:rsidRPr="002F1827">
        <w:t>Статические и динамические веб-страницы</w:t>
      </w:r>
      <w:r>
        <w:t xml:space="preserve">. </w:t>
      </w:r>
      <w:r w:rsidRPr="002F1827">
        <w:t>Веб-программирование</w:t>
      </w:r>
      <w:r>
        <w:t xml:space="preserve">. </w:t>
      </w:r>
      <w:r w:rsidRPr="002F1827">
        <w:t>Системы управления сайтом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Текстовые веб-страницы</w:t>
      </w:r>
      <w:r>
        <w:t xml:space="preserve">. </w:t>
      </w:r>
      <w:r w:rsidRPr="002F1827">
        <w:t>Простейшая веб-страница</w:t>
      </w:r>
      <w:r>
        <w:t xml:space="preserve">. </w:t>
      </w:r>
      <w:r w:rsidRPr="002F1827">
        <w:t>Заголовки</w:t>
      </w:r>
      <w:r>
        <w:t xml:space="preserve">. </w:t>
      </w:r>
      <w:r w:rsidRPr="002F1827">
        <w:t>Абзацы</w:t>
      </w:r>
      <w:r>
        <w:t xml:space="preserve">. </w:t>
      </w:r>
      <w:r w:rsidRPr="002F1827">
        <w:t>Специальные символы</w:t>
      </w:r>
      <w:r>
        <w:t xml:space="preserve">. </w:t>
      </w:r>
      <w:r w:rsidRPr="002F1827">
        <w:t>Списки</w:t>
      </w:r>
      <w:r>
        <w:t xml:space="preserve">. </w:t>
      </w:r>
      <w:r w:rsidRPr="002F1827">
        <w:t>Гиперссылки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Оформление веб-страниц</w:t>
      </w:r>
      <w:r>
        <w:t xml:space="preserve">. </w:t>
      </w:r>
      <w:r w:rsidRPr="002F1827">
        <w:t>Средства языка HTML</w:t>
      </w:r>
      <w:r>
        <w:t xml:space="preserve">. </w:t>
      </w:r>
      <w:r w:rsidRPr="002F1827">
        <w:t>Стилевые файлы</w:t>
      </w:r>
      <w:r>
        <w:t xml:space="preserve">. </w:t>
      </w:r>
      <w:r w:rsidRPr="002F1827">
        <w:t>Стили для элементов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Рисунки, звук, видео</w:t>
      </w:r>
      <w:r>
        <w:t xml:space="preserve">. </w:t>
      </w:r>
      <w:r w:rsidRPr="002F1827">
        <w:t>Форматы рисунков</w:t>
      </w:r>
      <w:r>
        <w:t xml:space="preserve">. </w:t>
      </w:r>
      <w:r w:rsidRPr="002F1827">
        <w:t>Рисунки в документе</w:t>
      </w:r>
      <w:r>
        <w:t xml:space="preserve">. </w:t>
      </w:r>
      <w:r w:rsidRPr="002F1827">
        <w:t>Фоновые рисунки</w:t>
      </w:r>
      <w:r>
        <w:t xml:space="preserve">. </w:t>
      </w:r>
      <w:r w:rsidRPr="002F1827">
        <w:t>Мультимедиа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Блоки</w:t>
      </w:r>
      <w:r>
        <w:t xml:space="preserve">. Блочная вёрстка. </w:t>
      </w:r>
      <w:r w:rsidRPr="002F1827">
        <w:t>Плавающие блоки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Динамический HTML</w:t>
      </w:r>
      <w:r>
        <w:t>. «</w:t>
      </w:r>
      <w:r w:rsidRPr="002F1827">
        <w:t>Живой</w:t>
      </w:r>
      <w:r>
        <w:t>»</w:t>
      </w:r>
      <w:r w:rsidRPr="002F1827">
        <w:t xml:space="preserve"> рисунок</w:t>
      </w:r>
      <w:r>
        <w:t xml:space="preserve">. </w:t>
      </w:r>
      <w:r w:rsidRPr="002F1827">
        <w:t>Скрытый блок</w:t>
      </w:r>
      <w:r>
        <w:t xml:space="preserve">. </w:t>
      </w:r>
      <w:r w:rsidRPr="002F1827">
        <w:t>Формы</w:t>
      </w:r>
      <w:r>
        <w:t>.</w:t>
      </w:r>
    </w:p>
    <w:p w:rsidR="00DC75CE" w:rsidRPr="00932E2A" w:rsidRDefault="00DC75CE" w:rsidP="00DC75CE">
      <w:pPr>
        <w:keepNext/>
        <w:spacing w:before="120"/>
        <w:rPr>
          <w:b/>
        </w:rPr>
      </w:pPr>
      <w:r w:rsidRPr="00932E2A">
        <w:rPr>
          <w:b/>
        </w:rPr>
        <w:t>Обработка изображений</w:t>
      </w:r>
    </w:p>
    <w:p w:rsidR="00DC75CE" w:rsidRPr="002F1827" w:rsidRDefault="00DC75CE" w:rsidP="00DC75CE">
      <w:pPr>
        <w:ind w:firstLine="567"/>
        <w:jc w:val="both"/>
      </w:pPr>
      <w:r w:rsidRPr="002F1827">
        <w:t>Ввод изображений</w:t>
      </w:r>
      <w:r>
        <w:t xml:space="preserve">. Разрешение. </w:t>
      </w:r>
      <w:r w:rsidRPr="002F1827">
        <w:t>Цифровые фотоаппараты</w:t>
      </w:r>
      <w:r>
        <w:t xml:space="preserve">. </w:t>
      </w:r>
      <w:r w:rsidRPr="002F1827">
        <w:t>Сканирование</w:t>
      </w:r>
      <w:r>
        <w:t xml:space="preserve">. </w:t>
      </w:r>
      <w:r w:rsidRPr="002F1827">
        <w:t>Кадрирование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Коррекция изображений</w:t>
      </w:r>
      <w:r>
        <w:t xml:space="preserve">. </w:t>
      </w:r>
      <w:r w:rsidRPr="002F1827">
        <w:t>Исправление перспективы</w:t>
      </w:r>
      <w:r>
        <w:t xml:space="preserve">. </w:t>
      </w:r>
      <w:r w:rsidRPr="002F1827">
        <w:t>Гистограмма</w:t>
      </w:r>
      <w:r>
        <w:t xml:space="preserve">. </w:t>
      </w:r>
      <w:r w:rsidRPr="002F1827">
        <w:t>Коррекция цвета</w:t>
      </w:r>
      <w:r>
        <w:t xml:space="preserve">. </w:t>
      </w:r>
      <w:r w:rsidRPr="002F1827">
        <w:t>Ретушь</w:t>
      </w:r>
      <w:r>
        <w:t xml:space="preserve">. </w:t>
      </w:r>
      <w:r w:rsidRPr="002F1827">
        <w:t>Работа с областями</w:t>
      </w:r>
      <w:r>
        <w:t xml:space="preserve">. </w:t>
      </w:r>
      <w:r w:rsidRPr="002F1827">
        <w:t>Выделение областей</w:t>
      </w:r>
      <w:r>
        <w:t xml:space="preserve">. </w:t>
      </w:r>
      <w:r w:rsidRPr="002F1827">
        <w:t>Быстрая маска</w:t>
      </w:r>
      <w:r>
        <w:t xml:space="preserve">. </w:t>
      </w:r>
      <w:r w:rsidRPr="002F1827">
        <w:t xml:space="preserve">Исправление </w:t>
      </w:r>
      <w:r>
        <w:t>«</w:t>
      </w:r>
      <w:r w:rsidRPr="002F1827">
        <w:t>эффекта красных глаз</w:t>
      </w:r>
      <w:r>
        <w:t xml:space="preserve">». </w:t>
      </w:r>
      <w:r w:rsidRPr="002F1827">
        <w:t>Фильтры</w:t>
      </w:r>
      <w:r>
        <w:t>.</w:t>
      </w:r>
    </w:p>
    <w:p w:rsidR="00DC75CE" w:rsidRDefault="00DC75CE" w:rsidP="00DC75CE">
      <w:pPr>
        <w:ind w:firstLine="567"/>
        <w:jc w:val="both"/>
      </w:pPr>
      <w:r w:rsidRPr="002F1827">
        <w:t>Многослойные изображения</w:t>
      </w:r>
      <w:r>
        <w:t xml:space="preserve">. </w:t>
      </w:r>
      <w:r w:rsidRPr="002F1827">
        <w:t>Текстовые слои</w:t>
      </w:r>
      <w:r>
        <w:t xml:space="preserve">. </w:t>
      </w:r>
    </w:p>
    <w:p w:rsidR="00DC75CE" w:rsidRPr="002F1827" w:rsidRDefault="00DC75CE" w:rsidP="00DC75CE">
      <w:pPr>
        <w:ind w:firstLine="567"/>
        <w:jc w:val="both"/>
      </w:pPr>
      <w:r w:rsidRPr="002F1827">
        <w:t>Анимация</w:t>
      </w:r>
      <w:r>
        <w:t>.</w:t>
      </w:r>
    </w:p>
    <w:p w:rsidR="00DC75CE" w:rsidRPr="002F1827" w:rsidRDefault="00DC75CE" w:rsidP="00DC75CE">
      <w:pPr>
        <w:ind w:firstLine="567"/>
        <w:jc w:val="both"/>
      </w:pPr>
      <w:r w:rsidRPr="002F1827">
        <w:t>Векторная графика</w:t>
      </w:r>
      <w:r>
        <w:t xml:space="preserve">. </w:t>
      </w:r>
      <w:r w:rsidRPr="002F1827">
        <w:t>Примитивы</w:t>
      </w:r>
      <w:r>
        <w:t xml:space="preserve">. </w:t>
      </w:r>
      <w:r w:rsidRPr="002F1827">
        <w:t>Изменение порядка элементов</w:t>
      </w:r>
      <w:r>
        <w:t xml:space="preserve">. </w:t>
      </w:r>
      <w:r w:rsidRPr="002F1827">
        <w:t>Выравнивание, распределение</w:t>
      </w:r>
      <w:r>
        <w:t xml:space="preserve">. </w:t>
      </w:r>
      <w:r w:rsidRPr="002F1827">
        <w:t>Группировка</w:t>
      </w:r>
      <w:r>
        <w:t xml:space="preserve">. </w:t>
      </w:r>
    </w:p>
    <w:p w:rsidR="00DC75CE" w:rsidRPr="00932E2A" w:rsidRDefault="00DC75CE" w:rsidP="00DC75CE">
      <w:pPr>
        <w:keepNext/>
        <w:spacing w:before="120"/>
        <w:rPr>
          <w:b/>
        </w:rPr>
      </w:pPr>
      <w:r w:rsidRPr="00932E2A">
        <w:rPr>
          <w:b/>
        </w:rPr>
        <w:lastRenderedPageBreak/>
        <w:t>Трёхмерная графика</w:t>
      </w:r>
    </w:p>
    <w:p w:rsidR="00DC75CE" w:rsidRDefault="00DC75CE" w:rsidP="00DC75CE">
      <w:pPr>
        <w:ind w:firstLine="567"/>
        <w:jc w:val="both"/>
      </w:pPr>
      <w:r>
        <w:t xml:space="preserve">Понятие 3D-графики. </w:t>
      </w:r>
      <w:r w:rsidRPr="002F1827">
        <w:t>Проекции</w:t>
      </w:r>
      <w:r>
        <w:t xml:space="preserve">. </w:t>
      </w:r>
    </w:p>
    <w:p w:rsidR="00DC75CE" w:rsidRPr="002F1827" w:rsidRDefault="00DC75CE" w:rsidP="00DC75CE">
      <w:pPr>
        <w:ind w:firstLine="567"/>
        <w:jc w:val="both"/>
      </w:pPr>
      <w:r w:rsidRPr="002F1827">
        <w:t>Работа с объектами</w:t>
      </w:r>
      <w:r>
        <w:t xml:space="preserve">. </w:t>
      </w:r>
      <w:r w:rsidRPr="002F1827">
        <w:t>Примитивы</w:t>
      </w:r>
      <w:r>
        <w:t xml:space="preserve">. </w:t>
      </w:r>
      <w:r w:rsidRPr="002F1827">
        <w:t>Преобразования объектов</w:t>
      </w:r>
      <w:r>
        <w:t xml:space="preserve">. </w:t>
      </w:r>
    </w:p>
    <w:p w:rsidR="00DC75CE" w:rsidRDefault="00DC75CE" w:rsidP="00DC75CE">
      <w:pPr>
        <w:ind w:firstLine="567"/>
        <w:jc w:val="both"/>
      </w:pPr>
      <w:r w:rsidRPr="002F1827">
        <w:t>Сеточные модели</w:t>
      </w:r>
      <w:r>
        <w:t xml:space="preserve">. </w:t>
      </w:r>
      <w:r w:rsidRPr="002F1827">
        <w:t>Редактирование сетки</w:t>
      </w:r>
      <w:r>
        <w:t xml:space="preserve">. </w:t>
      </w:r>
    </w:p>
    <w:p w:rsidR="00DC75CE" w:rsidRDefault="00DC75CE" w:rsidP="00DC75CE">
      <w:pPr>
        <w:ind w:firstLine="567"/>
        <w:jc w:val="both"/>
      </w:pPr>
      <w:r>
        <w:t>Материалы и т</w:t>
      </w:r>
      <w:r w:rsidRPr="002F1827">
        <w:t>екстуры</w:t>
      </w:r>
      <w:r>
        <w:t xml:space="preserve">. </w:t>
      </w:r>
    </w:p>
    <w:p w:rsidR="00DC75CE" w:rsidRDefault="00DC75CE" w:rsidP="00DC75CE">
      <w:pPr>
        <w:ind w:firstLine="567"/>
        <w:jc w:val="both"/>
      </w:pPr>
      <w:r w:rsidRPr="002F1827">
        <w:t>Рендеринг</w:t>
      </w:r>
      <w:r>
        <w:t xml:space="preserve">. </w:t>
      </w:r>
      <w:r w:rsidRPr="002F1827">
        <w:t>Источники света</w:t>
      </w:r>
      <w:r>
        <w:t xml:space="preserve">. </w:t>
      </w:r>
      <w:r w:rsidRPr="002F1827">
        <w:t>Камеры</w:t>
      </w:r>
      <w:r>
        <w:t>.</w:t>
      </w:r>
    </w:p>
    <w:p w:rsidR="00DC75CE" w:rsidRDefault="00DC75CE">
      <w:pPr>
        <w:spacing w:after="200" w:line="276" w:lineRule="auto"/>
      </w:pPr>
      <w:r>
        <w:br w:type="page"/>
      </w:r>
    </w:p>
    <w:p w:rsidR="00DC75CE" w:rsidRDefault="00DC75CE" w:rsidP="00DC75CE">
      <w:pPr>
        <w:tabs>
          <w:tab w:val="left" w:pos="2340"/>
        </w:tabs>
        <w:ind w:firstLine="709"/>
        <w:contextualSpacing/>
        <w:jc w:val="center"/>
        <w:rPr>
          <w:b/>
        </w:rPr>
      </w:pPr>
      <w:r w:rsidRPr="00E10597">
        <w:rPr>
          <w:b/>
        </w:rPr>
        <w:lastRenderedPageBreak/>
        <w:t>Календарно-тематическое планирование 10 класс</w:t>
      </w:r>
    </w:p>
    <w:p w:rsidR="00DC75CE" w:rsidRDefault="00DC75CE" w:rsidP="00DC75CE">
      <w:pPr>
        <w:tabs>
          <w:tab w:val="left" w:pos="2340"/>
        </w:tabs>
        <w:ind w:firstLine="709"/>
        <w:contextualSpacing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1418"/>
        <w:gridCol w:w="2126"/>
        <w:gridCol w:w="1985"/>
      </w:tblGrid>
      <w:tr w:rsidR="00DC75CE" w:rsidRPr="00E5240F" w:rsidTr="00DC75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294A9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294A9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294A93">
            <w:pPr>
              <w:jc w:val="center"/>
              <w:rPr>
                <w:b/>
                <w:color w:val="000000"/>
              </w:rPr>
            </w:pPr>
            <w:r w:rsidRPr="00D205C9">
              <w:rPr>
                <w:b/>
                <w:color w:val="000000"/>
                <w:sz w:val="22"/>
                <w:szCs w:val="22"/>
              </w:rPr>
              <w:t>Кол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D205C9">
              <w:rPr>
                <w:b/>
                <w:color w:val="000000"/>
                <w:sz w:val="22"/>
                <w:szCs w:val="22"/>
              </w:rPr>
              <w:t>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D205C9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Планируемая 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Скорректированная дата</w:t>
            </w:r>
          </w:p>
        </w:tc>
      </w:tr>
      <w:tr w:rsidR="00B040C7" w:rsidRPr="00D205C9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294A93">
            <w:pPr>
              <w:rPr>
                <w:color w:val="000000"/>
              </w:rPr>
            </w:pPr>
            <w:r w:rsidRPr="00E5240F">
              <w:rPr>
                <w:color w:val="000000"/>
                <w:sz w:val="22"/>
                <w:szCs w:val="22"/>
              </w:rPr>
              <w:t>Техника безопасности. Организация рабочего места.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D205C9" w:rsidRDefault="00B040C7" w:rsidP="00294A93">
            <w:pPr>
              <w:jc w:val="center"/>
              <w:rPr>
                <w:b/>
                <w:color w:val="000000"/>
              </w:rPr>
            </w:pPr>
            <w:r w:rsidRPr="00D205C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ind w:left="19" w:hanging="19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3234C0">
              <w:rPr>
                <w:color w:val="000000"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 w:rsidRPr="003234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DC78CC">
              <w:rPr>
                <w:color w:val="000000"/>
                <w:sz w:val="22"/>
                <w:szCs w:val="22"/>
              </w:rPr>
              <w:t>Структура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 w:rsidRPr="003234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706488">
              <w:rPr>
                <w:color w:val="000000"/>
                <w:sz w:val="22"/>
                <w:szCs w:val="22"/>
              </w:rPr>
              <w:t>одирование</w:t>
            </w:r>
            <w:r>
              <w:rPr>
                <w:color w:val="000000"/>
                <w:sz w:val="22"/>
                <w:szCs w:val="22"/>
              </w:rPr>
              <w:t xml:space="preserve"> и декодирование</w:t>
            </w:r>
            <w:r w:rsidRPr="007064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D545B3">
              <w:rPr>
                <w:color w:val="000000"/>
                <w:sz w:val="22"/>
                <w:szCs w:val="22"/>
              </w:rPr>
              <w:t>Оценка количества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40"/>
              <w:widowControl/>
              <w:jc w:val="center"/>
              <w:rPr>
                <w:rFonts w:ascii="Times New Roman" w:hAnsi="Times New Roman" w:cs="Times New Roman"/>
              </w:rPr>
            </w:pPr>
            <w:r w:rsidRPr="00B040C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3B7ACA">
              <w:rPr>
                <w:color w:val="000000"/>
                <w:sz w:val="22"/>
                <w:szCs w:val="22"/>
              </w:rPr>
              <w:t>Двоичная система счисления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170EDA">
              <w:rPr>
                <w:color w:val="000000"/>
                <w:sz w:val="22"/>
                <w:szCs w:val="22"/>
              </w:rPr>
              <w:t>Кодирование графической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170EDA">
              <w:rPr>
                <w:color w:val="000000"/>
                <w:sz w:val="22"/>
                <w:szCs w:val="22"/>
              </w:rPr>
              <w:t>Кодирование звуковой и видеоинформации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3816F9">
              <w:rPr>
                <w:color w:val="000000"/>
                <w:sz w:val="22"/>
                <w:szCs w:val="22"/>
              </w:rPr>
              <w:t>Логические выражения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D17BCC">
              <w:rPr>
                <w:color w:val="000000"/>
                <w:sz w:val="22"/>
                <w:szCs w:val="22"/>
              </w:rPr>
              <w:t>Упрощение логических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Множества и логика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99673C">
              <w:rPr>
                <w:color w:val="000000"/>
                <w:sz w:val="22"/>
                <w:szCs w:val="22"/>
              </w:rPr>
              <w:t>Современные компьютерные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C04E6F">
              <w:rPr>
                <w:color w:val="000000"/>
                <w:sz w:val="22"/>
                <w:szCs w:val="22"/>
              </w:rPr>
              <w:t>Принципы устройства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651F5B" w:rsidRDefault="00B040C7" w:rsidP="00294A93">
            <w:pPr>
              <w:rPr>
                <w:color w:val="000000"/>
              </w:rPr>
            </w:pPr>
            <w:r w:rsidRPr="00651F5B">
              <w:rPr>
                <w:color w:val="000000"/>
                <w:sz w:val="22"/>
                <w:szCs w:val="22"/>
              </w:rPr>
              <w:t>Процессор и память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Default="00080230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2F0F73">
              <w:rPr>
                <w:color w:val="000000"/>
                <w:sz w:val="22"/>
                <w:szCs w:val="22"/>
              </w:rPr>
              <w:t>Коллективная работа над документами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5F56D6">
              <w:rPr>
                <w:color w:val="000000"/>
                <w:sz w:val="22"/>
                <w:szCs w:val="22"/>
              </w:rPr>
              <w:t>Пакеты прикладных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1F43BD">
              <w:rPr>
                <w:color w:val="000000"/>
                <w:sz w:val="22"/>
                <w:szCs w:val="22"/>
              </w:rPr>
              <w:t>Обработка мультимедийной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507CAA">
              <w:rPr>
                <w:color w:val="000000"/>
                <w:sz w:val="22"/>
                <w:szCs w:val="22"/>
              </w:rPr>
              <w:t>Системное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685F5B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947A8A">
              <w:rPr>
                <w:color w:val="000000"/>
                <w:sz w:val="22"/>
                <w:szCs w:val="22"/>
              </w:rPr>
              <w:t>Адреса в Интернете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C537F4" w:rsidRDefault="00B040C7" w:rsidP="00294A93">
            <w:pPr>
              <w:rPr>
                <w:color w:val="000000"/>
              </w:rPr>
            </w:pPr>
            <w:r w:rsidRPr="00C537F4">
              <w:rPr>
                <w:color w:val="000000"/>
                <w:sz w:val="22"/>
                <w:szCs w:val="22"/>
              </w:rPr>
              <w:t>Службы Интернета.</w:t>
            </w:r>
          </w:p>
          <w:p w:rsidR="00B040C7" w:rsidRPr="003234C0" w:rsidRDefault="00B040C7" w:rsidP="00294A93">
            <w:pPr>
              <w:rPr>
                <w:color w:val="000000"/>
              </w:rPr>
            </w:pPr>
            <w:r w:rsidRPr="00C537F4">
              <w:rPr>
                <w:color w:val="000000"/>
                <w:sz w:val="22"/>
                <w:szCs w:val="22"/>
              </w:rPr>
              <w:t>Личное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B02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E710E7">
              <w:rPr>
                <w:color w:val="000000"/>
                <w:sz w:val="22"/>
                <w:szCs w:val="22"/>
              </w:rPr>
              <w:t>Алгоритмы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  <w:r w:rsidRPr="00B040C7">
              <w:rPr>
                <w:color w:val="000000"/>
                <w:sz w:val="22"/>
                <w:szCs w:val="22"/>
              </w:rPr>
              <w:t>02.03</w:t>
            </w:r>
          </w:p>
        </w:tc>
      </w:tr>
      <w:tr w:rsidR="00B040C7" w:rsidRPr="003234C0" w:rsidTr="00B02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E710E7">
              <w:rPr>
                <w:color w:val="000000"/>
                <w:sz w:val="22"/>
                <w:szCs w:val="22"/>
              </w:rPr>
              <w:t>Оптимальные линейные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2A5E58">
              <w:rPr>
                <w:color w:val="000000"/>
                <w:sz w:val="22"/>
                <w:szCs w:val="22"/>
              </w:rPr>
              <w:t>Анализ алгоритмов с ветвлениями и циклами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D01253">
              <w:rPr>
                <w:color w:val="000000"/>
                <w:sz w:val="22"/>
                <w:szCs w:val="22"/>
              </w:rPr>
              <w:t>Введение в язык Python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D01253">
              <w:rPr>
                <w:color w:val="000000"/>
                <w:sz w:val="22"/>
                <w:szCs w:val="22"/>
              </w:rPr>
              <w:t>Ветвления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D01253" w:rsidRDefault="00B040C7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Сложные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D01253">
              <w:rPr>
                <w:color w:val="000000"/>
                <w:sz w:val="22"/>
                <w:szCs w:val="22"/>
              </w:rPr>
              <w:t>Циклические алгоритмы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D01253">
              <w:rPr>
                <w:color w:val="000000"/>
                <w:sz w:val="22"/>
                <w:szCs w:val="22"/>
              </w:rPr>
              <w:t>Процедуры 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9444CC">
              <w:rPr>
                <w:color w:val="000000"/>
                <w:sz w:val="22"/>
                <w:szCs w:val="22"/>
              </w:rPr>
              <w:t>Рекурсия.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Массивы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09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rPr>
                <w:color w:val="000000"/>
              </w:rPr>
            </w:pPr>
            <w:r w:rsidRPr="005E5F71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 w:rsidRPr="003234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40"/>
              <w:widowControl/>
              <w:jc w:val="center"/>
              <w:rPr>
                <w:rFonts w:ascii="Times New Roman" w:hAnsi="Times New Roman" w:cs="Times New Roman"/>
              </w:rPr>
            </w:pPr>
            <w:r w:rsidRPr="00B040C7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18.05</w:t>
            </w:r>
          </w:p>
        </w:tc>
      </w:tr>
      <w:tr w:rsidR="00B040C7" w:rsidRPr="003234C0" w:rsidTr="0009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DC75CE" w:rsidRDefault="00B040C7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B040C7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  <w:tr w:rsidR="00B040C7" w:rsidRPr="003234C0" w:rsidTr="00DC7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E5240F" w:rsidRDefault="00B040C7" w:rsidP="00DC75CE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Default="00B040C7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7" w:rsidRPr="003234C0" w:rsidRDefault="00B040C7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pStyle w:val="Style30"/>
              <w:widowControl/>
              <w:jc w:val="center"/>
              <w:rPr>
                <w:rFonts w:ascii="Times New Roman" w:hAnsi="Times New Roman" w:cs="Times New Roman"/>
              </w:rPr>
            </w:pPr>
            <w:r w:rsidRPr="00B040C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7" w:rsidRPr="00B040C7" w:rsidRDefault="00B040C7" w:rsidP="00294A93">
            <w:pPr>
              <w:jc w:val="center"/>
              <w:rPr>
                <w:color w:val="000000"/>
              </w:rPr>
            </w:pPr>
          </w:p>
        </w:tc>
      </w:tr>
    </w:tbl>
    <w:p w:rsidR="00DC75CE" w:rsidRDefault="00DC75CE" w:rsidP="00DC75CE">
      <w:pPr>
        <w:tabs>
          <w:tab w:val="left" w:pos="2340"/>
        </w:tabs>
        <w:ind w:firstLine="709"/>
        <w:contextualSpacing/>
        <w:jc w:val="center"/>
        <w:rPr>
          <w:b/>
        </w:rPr>
      </w:pPr>
    </w:p>
    <w:p w:rsidR="00DC75CE" w:rsidRDefault="00DC75C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C75CE" w:rsidRDefault="00DC75CE" w:rsidP="00DC75CE">
      <w:pPr>
        <w:tabs>
          <w:tab w:val="left" w:pos="2340"/>
        </w:tabs>
        <w:ind w:firstLine="709"/>
        <w:contextualSpacing/>
        <w:jc w:val="center"/>
        <w:rPr>
          <w:b/>
        </w:rPr>
      </w:pPr>
      <w:r w:rsidRPr="00E10597">
        <w:rPr>
          <w:b/>
        </w:rPr>
        <w:lastRenderedPageBreak/>
        <w:t>Календарно-тематическое планирование 1</w:t>
      </w:r>
      <w:r>
        <w:rPr>
          <w:b/>
        </w:rPr>
        <w:t>1</w:t>
      </w:r>
      <w:r w:rsidRPr="00E10597">
        <w:rPr>
          <w:b/>
        </w:rPr>
        <w:t xml:space="preserve"> класс</w:t>
      </w:r>
    </w:p>
    <w:p w:rsidR="00DC75CE" w:rsidRPr="00E10597" w:rsidRDefault="00DC75CE" w:rsidP="00DC75CE">
      <w:pPr>
        <w:tabs>
          <w:tab w:val="left" w:pos="2340"/>
        </w:tabs>
        <w:ind w:firstLine="709"/>
        <w:contextualSpacing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7"/>
        <w:gridCol w:w="3916"/>
        <w:gridCol w:w="1366"/>
        <w:gridCol w:w="2082"/>
        <w:gridCol w:w="2260"/>
      </w:tblGrid>
      <w:tr w:rsidR="00DC75CE" w:rsidRPr="00E5240F" w:rsidTr="00DC75CE">
        <w:trPr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294A9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294A9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E5240F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294A93">
            <w:pPr>
              <w:jc w:val="center"/>
              <w:rPr>
                <w:b/>
                <w:color w:val="000000"/>
              </w:rPr>
            </w:pPr>
            <w:r w:rsidRPr="00D205C9">
              <w:rPr>
                <w:b/>
                <w:color w:val="000000"/>
                <w:sz w:val="22"/>
                <w:szCs w:val="22"/>
              </w:rPr>
              <w:t>Кол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D205C9">
              <w:rPr>
                <w:b/>
                <w:color w:val="000000"/>
                <w:sz w:val="22"/>
                <w:szCs w:val="22"/>
              </w:rPr>
              <w:t>во 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D205C9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Планируемая дата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Скорректированная дата</w:t>
            </w:r>
          </w:p>
        </w:tc>
      </w:tr>
      <w:tr w:rsidR="00DC75CE" w:rsidRPr="00D205C9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294A93">
            <w:pPr>
              <w:rPr>
                <w:color w:val="000000"/>
              </w:rPr>
            </w:pPr>
            <w:r w:rsidRPr="00D4422A">
              <w:rPr>
                <w:color w:val="000000"/>
                <w:sz w:val="22"/>
                <w:szCs w:val="22"/>
              </w:rPr>
              <w:t>Передача данных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D205C9" w:rsidRDefault="00DC75CE" w:rsidP="00294A93">
            <w:pPr>
              <w:jc w:val="center"/>
              <w:rPr>
                <w:b/>
                <w:color w:val="000000"/>
              </w:rPr>
            </w:pPr>
            <w:r w:rsidRPr="00D205C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6F2B53" w:rsidP="00294A93">
            <w:pPr>
              <w:jc w:val="center"/>
              <w:rPr>
                <w:color w:val="000000"/>
              </w:rPr>
            </w:pPr>
            <w:r w:rsidRPr="006F2B53">
              <w:rPr>
                <w:color w:val="000000"/>
              </w:rPr>
              <w:t>06.09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A53E26">
              <w:rPr>
                <w:color w:val="000000"/>
                <w:sz w:val="22"/>
                <w:szCs w:val="22"/>
              </w:rPr>
              <w:t>Системы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 w:rsidRPr="003234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6F2B53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A53E26" w:rsidRDefault="00DC75CE" w:rsidP="00294A93">
            <w:pPr>
              <w:rPr>
                <w:color w:val="000000"/>
              </w:rPr>
            </w:pPr>
            <w:r w:rsidRPr="00F84F75">
              <w:rPr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6F2B53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A53E26">
              <w:rPr>
                <w:color w:val="000000"/>
                <w:sz w:val="22"/>
                <w:szCs w:val="22"/>
              </w:rPr>
              <w:t>Модели и моделирование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 w:rsidRPr="003234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6F2B53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A53E26">
              <w:rPr>
                <w:color w:val="000000"/>
                <w:sz w:val="22"/>
                <w:szCs w:val="22"/>
              </w:rPr>
              <w:t>Этапы моделирования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A53E26">
              <w:rPr>
                <w:color w:val="000000"/>
                <w:sz w:val="22"/>
                <w:szCs w:val="22"/>
              </w:rPr>
              <w:t>Математические модели в биологии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8E51AF">
              <w:rPr>
                <w:color w:val="000000"/>
                <w:sz w:val="22"/>
                <w:szCs w:val="22"/>
              </w:rPr>
              <w:t>Многотабличные базы данных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8E51AF">
              <w:rPr>
                <w:color w:val="000000"/>
                <w:sz w:val="22"/>
                <w:szCs w:val="22"/>
              </w:rPr>
              <w:t>Таблицы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Запросы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Отчёты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5106FA" w:rsidRDefault="00DC75CE" w:rsidP="00294A93">
            <w:pPr>
              <w:rPr>
                <w:color w:val="000000"/>
              </w:rPr>
            </w:pPr>
            <w:r w:rsidRPr="00EF586E">
              <w:rPr>
                <w:color w:val="000000"/>
                <w:sz w:val="22"/>
                <w:szCs w:val="22"/>
              </w:rPr>
              <w:t>Веб-сайты и веб-страницы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5106FA" w:rsidRDefault="00DC75CE" w:rsidP="00294A93">
            <w:pPr>
              <w:rPr>
                <w:color w:val="000000"/>
              </w:rPr>
            </w:pPr>
            <w:r w:rsidRPr="00EF586E">
              <w:rPr>
                <w:color w:val="000000"/>
                <w:sz w:val="22"/>
                <w:szCs w:val="22"/>
              </w:rPr>
              <w:t>Текстовые веб-страницы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5106FA" w:rsidRDefault="00DC75CE" w:rsidP="00294A93">
            <w:pPr>
              <w:rPr>
                <w:color w:val="000000"/>
              </w:rPr>
            </w:pPr>
            <w:r w:rsidRPr="00EF586E">
              <w:rPr>
                <w:color w:val="000000"/>
                <w:sz w:val="22"/>
                <w:szCs w:val="22"/>
              </w:rPr>
              <w:t>Оформление веб-страниц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5106FA" w:rsidRDefault="00DC75CE" w:rsidP="00294A93">
            <w:pPr>
              <w:rPr>
                <w:color w:val="000000"/>
              </w:rPr>
            </w:pPr>
            <w:r w:rsidRPr="00EF586E">
              <w:rPr>
                <w:color w:val="000000"/>
                <w:sz w:val="22"/>
                <w:szCs w:val="22"/>
              </w:rPr>
              <w:t>Рисунки, звук, видео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E66A35">
              <w:rPr>
                <w:color w:val="000000"/>
                <w:sz w:val="22"/>
                <w:szCs w:val="22"/>
              </w:rPr>
              <w:t>Блоки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E66A35">
              <w:rPr>
                <w:color w:val="000000"/>
                <w:sz w:val="22"/>
                <w:szCs w:val="22"/>
              </w:rPr>
              <w:t>Динамический HTML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60551">
              <w:rPr>
                <w:color w:val="000000"/>
                <w:sz w:val="22"/>
                <w:szCs w:val="22"/>
              </w:rPr>
              <w:t>Ввод и коррекция изображений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1E322D">
              <w:rPr>
                <w:color w:val="000000"/>
                <w:sz w:val="22"/>
                <w:szCs w:val="22"/>
              </w:rPr>
              <w:t>Работа с областями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Многослойные изображения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Анимация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Векторная графика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Введение в 3D-модлирование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Работа с объектами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Сеточные модели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Материалы и текстуры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rPr>
                <w:color w:val="000000"/>
              </w:rPr>
            </w:pPr>
            <w:r w:rsidRPr="00FC467C">
              <w:rPr>
                <w:color w:val="000000"/>
                <w:sz w:val="22"/>
                <w:szCs w:val="22"/>
              </w:rPr>
              <w:t>Рендеринг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3234C0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FC467C" w:rsidRDefault="00DC75CE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DC75CE" w:rsidRPr="003234C0" w:rsidTr="00DC75C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E5240F" w:rsidRDefault="00DC75CE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Pr="00FC467C" w:rsidRDefault="00DC75CE" w:rsidP="00294A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CE" w:rsidRDefault="00DC75CE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E" w:rsidRPr="006F2B53" w:rsidRDefault="00DC75CE" w:rsidP="00294A93">
            <w:pPr>
              <w:jc w:val="center"/>
              <w:rPr>
                <w:color w:val="000000"/>
              </w:rPr>
            </w:pPr>
          </w:p>
        </w:tc>
      </w:tr>
      <w:tr w:rsidR="005E2D2D" w:rsidRPr="003234C0" w:rsidTr="00F44AE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Pr="00E5240F" w:rsidRDefault="005E2D2D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Default="005E2D2D">
            <w:r w:rsidRPr="00A30E48"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Default="005E2D2D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</w:tr>
      <w:tr w:rsidR="005E2D2D" w:rsidRPr="003234C0" w:rsidTr="00F44AE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Pr="00E5240F" w:rsidRDefault="005E2D2D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Default="005E2D2D">
            <w:r w:rsidRPr="00A30E48"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Default="005E2D2D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</w:p>
        </w:tc>
      </w:tr>
      <w:tr w:rsidR="005E2D2D" w:rsidRPr="003234C0" w:rsidTr="007A647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Pr="00E5240F" w:rsidRDefault="005E2D2D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Default="005E2D2D">
            <w:r w:rsidRPr="00A30E48"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Default="005E2D2D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</w:tr>
      <w:tr w:rsidR="005E2D2D" w:rsidRPr="003234C0" w:rsidTr="007A647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Pr="00E5240F" w:rsidRDefault="005E2D2D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Default="005E2D2D">
            <w:r w:rsidRPr="00A30E48"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Default="005E2D2D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</w:p>
        </w:tc>
      </w:tr>
      <w:tr w:rsidR="005E2D2D" w:rsidRPr="003234C0" w:rsidTr="007A647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Pr="00E5240F" w:rsidRDefault="005E2D2D" w:rsidP="00DC75CE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Default="005E2D2D">
            <w:r w:rsidRPr="00A30E48"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D" w:rsidRDefault="005E2D2D" w:rsidP="00294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D" w:rsidRPr="006F2B53" w:rsidRDefault="005E2D2D" w:rsidP="00294A93">
            <w:pPr>
              <w:jc w:val="center"/>
              <w:rPr>
                <w:color w:val="000000"/>
              </w:rPr>
            </w:pPr>
          </w:p>
        </w:tc>
      </w:tr>
    </w:tbl>
    <w:p w:rsidR="00B040C7" w:rsidRDefault="00B040C7" w:rsidP="00EF69FF">
      <w:pPr>
        <w:spacing w:line="276" w:lineRule="auto"/>
        <w:ind w:firstLine="567"/>
      </w:pPr>
    </w:p>
    <w:p w:rsidR="00B040C7" w:rsidRDefault="00B040C7">
      <w:pPr>
        <w:spacing w:after="200" w:line="276" w:lineRule="auto"/>
      </w:pPr>
      <w:r>
        <w:br w:type="page"/>
      </w:r>
    </w:p>
    <w:p w:rsidR="00B040C7" w:rsidRDefault="00B040C7" w:rsidP="00B040C7">
      <w:pPr>
        <w:jc w:val="center"/>
        <w:rPr>
          <w:b/>
        </w:rPr>
      </w:pPr>
      <w:r w:rsidRPr="004F2929">
        <w:rPr>
          <w:b/>
        </w:rPr>
        <w:lastRenderedPageBreak/>
        <w:t>Список литературы</w:t>
      </w:r>
    </w:p>
    <w:p w:rsidR="00B040C7" w:rsidRPr="004F2929" w:rsidRDefault="00B040C7" w:rsidP="00B040C7">
      <w:pPr>
        <w:jc w:val="center"/>
        <w:rPr>
          <w:b/>
        </w:rPr>
      </w:pPr>
    </w:p>
    <w:p w:rsidR="00B040C7" w:rsidRPr="004F2929" w:rsidRDefault="00B040C7" w:rsidP="00B040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4F2929">
        <w:t xml:space="preserve">К.Ю. Поляков, Е.А. Еремин. Информатика 10 класс. Базовый и углубленный уровни: в 2 ч. – М.: БИНОМ. Лаборатория знаний, 2019 </w:t>
      </w:r>
    </w:p>
    <w:p w:rsidR="00B040C7" w:rsidRPr="004F2929" w:rsidRDefault="00B040C7" w:rsidP="00B040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4F2929">
        <w:t>К.Ю. Поляков, Е.А. Еремин. Информатика 11 класс. Базовый и углубленный уровни: в 2 ч. – М.: БИНОМ. Лаборатория знаний, 2019</w:t>
      </w:r>
    </w:p>
    <w:p w:rsidR="00B040C7" w:rsidRPr="004F2929" w:rsidRDefault="00B040C7" w:rsidP="00B040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4F2929">
        <w:t>К.Ю. Поляков, Е.А. Еремин. Информатика  10-11 классы. Базовый и углубленный уровни. Примерная рабочая программа. – М.: БИНОМ Лаборатория знаний, 2016</w:t>
      </w:r>
    </w:p>
    <w:p w:rsidR="00B040C7" w:rsidRPr="004F2929" w:rsidRDefault="00B040C7" w:rsidP="00B040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4F2929">
        <w:t>Информатика. Примерные рабочие программы. 10-11 классы: учебно-методическое пособие / сост. К.Л. Бутягина. – М.: БИНОМ. Лаборатория знаний, 2020</w:t>
      </w:r>
    </w:p>
    <w:p w:rsidR="00B040C7" w:rsidRPr="004F2929" w:rsidRDefault="00B040C7" w:rsidP="00B040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4F2929">
        <w:t>М.Н. Бородин. Информатика. УМК для старшей школы. 10-11 класс. Углубленный уровень. Методическое пособие для учителя. – Эл</w:t>
      </w:r>
      <w:proofErr w:type="gramStart"/>
      <w:r w:rsidRPr="004F2929">
        <w:t>.</w:t>
      </w:r>
      <w:proofErr w:type="gramEnd"/>
      <w:r w:rsidRPr="004F2929">
        <w:t xml:space="preserve"> </w:t>
      </w:r>
      <w:proofErr w:type="gramStart"/>
      <w:r w:rsidRPr="004F2929">
        <w:t>и</w:t>
      </w:r>
      <w:proofErr w:type="gramEnd"/>
      <w:r w:rsidRPr="004F2929">
        <w:t>зд. – М.: БИНОМ. Лаборатория знаний, 2013</w:t>
      </w:r>
    </w:p>
    <w:p w:rsidR="00B040C7" w:rsidRPr="004F2929" w:rsidRDefault="00B040C7" w:rsidP="00B040C7">
      <w:pPr>
        <w:jc w:val="center"/>
        <w:rPr>
          <w:b/>
        </w:rPr>
      </w:pPr>
      <w:r w:rsidRPr="004F2929">
        <w:rPr>
          <w:b/>
        </w:rPr>
        <w:t>ЭОР</w:t>
      </w:r>
    </w:p>
    <w:p w:rsidR="00B040C7" w:rsidRPr="004F2929" w:rsidRDefault="008619CF" w:rsidP="00B040C7">
      <w:pPr>
        <w:autoSpaceDN w:val="0"/>
        <w:adjustRightInd w:val="0"/>
      </w:pPr>
      <w:hyperlink r:id="rId12" w:history="1">
        <w:r w:rsidR="00B040C7" w:rsidRPr="004F2929">
          <w:rPr>
            <w:rStyle w:val="a4"/>
          </w:rPr>
          <w:t>http://kpolyakov.spb.ru/school/basebook/prakt.htm</w:t>
        </w:r>
      </w:hyperlink>
      <w:r w:rsidR="00B040C7" w:rsidRPr="004F2929">
        <w:t xml:space="preserve"> - компьютерный практикум в электронном виде с комплектом электронных учебных средств</w:t>
      </w:r>
    </w:p>
    <w:p w:rsidR="00B040C7" w:rsidRPr="004F2929" w:rsidRDefault="008619CF" w:rsidP="00B040C7">
      <w:pPr>
        <w:jc w:val="both"/>
        <w:rPr>
          <w:rStyle w:val="a4"/>
        </w:rPr>
      </w:pPr>
      <w:hyperlink r:id="rId13" w:history="1">
        <w:r w:rsidR="00B040C7" w:rsidRPr="004F2929">
          <w:rPr>
            <w:rStyle w:val="a4"/>
          </w:rPr>
          <w:t>http://kpolyakov.spb.ru/school/basebook/tests.htm</w:t>
        </w:r>
      </w:hyperlink>
      <w:r w:rsidR="00B040C7" w:rsidRPr="004F2929">
        <w:t xml:space="preserve"> - онлайн-тесты к учебникам 10 и 11 класса УМК К.Ю. Полякова, Е.А. Еремина </w:t>
      </w:r>
    </w:p>
    <w:p w:rsidR="00B040C7" w:rsidRPr="004F2929" w:rsidRDefault="00B040C7" w:rsidP="00B040C7">
      <w:pPr>
        <w:jc w:val="both"/>
        <w:rPr>
          <w:rStyle w:val="a4"/>
        </w:rPr>
      </w:pPr>
    </w:p>
    <w:p w:rsidR="00B040C7" w:rsidRPr="004F2929" w:rsidRDefault="008619CF" w:rsidP="00B040C7">
      <w:pPr>
        <w:jc w:val="both"/>
        <w:rPr>
          <w:rStyle w:val="a4"/>
        </w:rPr>
      </w:pPr>
      <w:hyperlink r:id="rId14" w:history="1">
        <w:r w:rsidR="00B040C7" w:rsidRPr="004F2929">
          <w:rPr>
            <w:rStyle w:val="a4"/>
          </w:rPr>
          <w:t>http://kpolyakov.spb.ru/school/basebook/slides.htm</w:t>
        </w:r>
      </w:hyperlink>
      <w:r w:rsidR="00B040C7" w:rsidRPr="004F2929">
        <w:t xml:space="preserve"> - презентации к материалам учебников 10 и 11 класса УМК К.Ю. Полякова, Е.А. Еремина </w:t>
      </w:r>
    </w:p>
    <w:p w:rsidR="00B040C7" w:rsidRPr="004F2929" w:rsidRDefault="00B040C7" w:rsidP="00B040C7">
      <w:pPr>
        <w:jc w:val="both"/>
        <w:rPr>
          <w:rStyle w:val="a4"/>
        </w:rPr>
      </w:pPr>
    </w:p>
    <w:p w:rsidR="00B040C7" w:rsidRDefault="00B040C7" w:rsidP="00B040C7">
      <w:pPr>
        <w:rPr>
          <w:rStyle w:val="dash0410005f0431005f0437005f0430005f0446005f0020005f0441005f043f005f0438005f0441005f043a005f0430005f005fchar1char1"/>
        </w:rPr>
      </w:pPr>
      <w:r w:rsidRPr="004F2929">
        <w:rPr>
          <w:rStyle w:val="dash0410005f0431005f0437005f0430005f0446005f0020005f0441005f043f005f0438005f0441005f043a005f0430005f005fchar1char1"/>
          <w:color w:val="0000CC"/>
          <w:u w:val="single"/>
        </w:rPr>
        <w:t>http://metodist.lbz.ru/authors/informatika/7/</w:t>
      </w:r>
      <w:r w:rsidRPr="004F2929">
        <w:rPr>
          <w:rStyle w:val="dash0410005f0431005f0437005f0430005f0446005f0020005f0441005f043f005f0438005f0441005f043a005f0430005f005fchar1char1"/>
        </w:rPr>
        <w:t xml:space="preserve"> - сетевая методическая служба авторского коллектива для педагогов на сайте издательства</w:t>
      </w:r>
    </w:p>
    <w:p w:rsidR="00B040C7" w:rsidRDefault="00B040C7" w:rsidP="00B040C7">
      <w:pPr>
        <w:rPr>
          <w:rStyle w:val="dash0410005f0431005f0437005f0430005f0446005f0020005f0441005f043f005f0438005f0441005f043a005f0430005f005fchar1char1"/>
        </w:rPr>
      </w:pPr>
    </w:p>
    <w:p w:rsidR="00B040C7" w:rsidRPr="004F2929" w:rsidRDefault="008619CF" w:rsidP="00B040C7">
      <w:pPr>
        <w:autoSpaceDN w:val="0"/>
        <w:adjustRightInd w:val="0"/>
        <w:rPr>
          <w:color w:val="000000"/>
        </w:rPr>
      </w:pPr>
      <w:hyperlink r:id="rId15" w:history="1">
        <w:r w:rsidR="00B040C7" w:rsidRPr="004F2929">
          <w:rPr>
            <w:rStyle w:val="a4"/>
          </w:rPr>
          <w:t>https://informatics.mccme.ru/course/view.php?id=666</w:t>
        </w:r>
      </w:hyperlink>
      <w:r w:rsidR="00B040C7" w:rsidRPr="004F2929">
        <w:t xml:space="preserve"> - система автоматического тестирования и проверки программ</w:t>
      </w:r>
    </w:p>
    <w:p w:rsidR="00B040C7" w:rsidRPr="004F2929" w:rsidRDefault="00B040C7" w:rsidP="00B040C7">
      <w:pPr>
        <w:jc w:val="both"/>
        <w:rPr>
          <w:color w:val="0000FF"/>
        </w:rPr>
      </w:pPr>
    </w:p>
    <w:p w:rsidR="00B040C7" w:rsidRPr="004F2929" w:rsidRDefault="00B040C7" w:rsidP="00B040C7">
      <w:pPr>
        <w:jc w:val="both"/>
        <w:rPr>
          <w:color w:val="000000"/>
        </w:rPr>
      </w:pPr>
      <w:r w:rsidRPr="004F2929">
        <w:rPr>
          <w:color w:val="0000FF"/>
        </w:rPr>
        <w:t xml:space="preserve">http://www.edu.ru </w:t>
      </w:r>
      <w:r w:rsidRPr="004F2929">
        <w:rPr>
          <w:color w:val="000000"/>
        </w:rPr>
        <w:t>– Образовательный портал «Российское образование»</w:t>
      </w:r>
    </w:p>
    <w:p w:rsidR="00B040C7" w:rsidRDefault="00B040C7" w:rsidP="00B040C7">
      <w:pPr>
        <w:autoSpaceDN w:val="0"/>
        <w:adjustRightInd w:val="0"/>
        <w:rPr>
          <w:color w:val="0000FF"/>
        </w:rPr>
      </w:pPr>
    </w:p>
    <w:p w:rsidR="00EF69FF" w:rsidRDefault="00EF69FF" w:rsidP="00EF69FF">
      <w:pPr>
        <w:spacing w:line="276" w:lineRule="auto"/>
        <w:ind w:firstLine="567"/>
      </w:pPr>
    </w:p>
    <w:p w:rsidR="00B040C7" w:rsidRPr="00080230" w:rsidRDefault="00B040C7" w:rsidP="00EF69FF">
      <w:pPr>
        <w:spacing w:line="276" w:lineRule="auto"/>
        <w:ind w:firstLine="567"/>
      </w:pPr>
    </w:p>
    <w:p w:rsidR="00230743" w:rsidRPr="00080230" w:rsidRDefault="00230743" w:rsidP="00EF69FF">
      <w:pPr>
        <w:spacing w:line="276" w:lineRule="auto"/>
        <w:ind w:firstLine="567"/>
      </w:pPr>
    </w:p>
    <w:p w:rsidR="00230743" w:rsidRPr="00080230" w:rsidRDefault="00230743" w:rsidP="00EF69FF">
      <w:pPr>
        <w:spacing w:line="276" w:lineRule="auto"/>
        <w:ind w:firstLine="567"/>
      </w:pPr>
    </w:p>
    <w:p w:rsidR="00B040C7" w:rsidRDefault="00B040C7" w:rsidP="00EF69FF">
      <w:pPr>
        <w:spacing w:line="276" w:lineRule="auto"/>
        <w:ind w:firstLine="567"/>
      </w:pPr>
    </w:p>
    <w:p w:rsidR="00B040C7" w:rsidRDefault="00B040C7" w:rsidP="00EF69FF">
      <w:pPr>
        <w:spacing w:line="276" w:lineRule="auto"/>
        <w:ind w:firstLine="567"/>
      </w:pPr>
    </w:p>
    <w:p w:rsidR="00B040C7" w:rsidRDefault="00B040C7" w:rsidP="00EF69FF">
      <w:pPr>
        <w:spacing w:line="276" w:lineRule="auto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686"/>
      </w:tblGrid>
      <w:tr w:rsidR="00230743" w:rsidRPr="00A75EE2" w:rsidTr="00BE37A0">
        <w:trPr>
          <w:trHeight w:val="2351"/>
        </w:trPr>
        <w:tc>
          <w:tcPr>
            <w:tcW w:w="3969" w:type="dxa"/>
          </w:tcPr>
          <w:p w:rsidR="00230743" w:rsidRPr="00A75EE2" w:rsidRDefault="00230743" w:rsidP="00BE37A0">
            <w:pPr>
              <w:jc w:val="both"/>
              <w:rPr>
                <w:sz w:val="32"/>
                <w:szCs w:val="32"/>
              </w:rPr>
            </w:pPr>
            <w:r w:rsidRPr="00A75EE2">
              <w:rPr>
                <w:sz w:val="32"/>
                <w:szCs w:val="32"/>
              </w:rPr>
              <w:t>СОГЛАСОВАНО.</w:t>
            </w:r>
          </w:p>
          <w:p w:rsidR="00230743" w:rsidRPr="00A75EE2" w:rsidRDefault="00230743" w:rsidP="00BE37A0">
            <w:pPr>
              <w:jc w:val="both"/>
            </w:pPr>
            <w:r w:rsidRPr="00A75EE2">
              <w:t xml:space="preserve">Протокол заседания кафедры внеурочной деятельности </w:t>
            </w:r>
            <w:r w:rsidRPr="00A75EE2">
              <w:rPr>
                <w:color w:val="000000"/>
                <w:sz w:val="22"/>
                <w:szCs w:val="22"/>
                <w:shd w:val="clear" w:color="auto" w:fill="FFFFFF"/>
              </w:rPr>
              <w:t>спортивно-оздоровительного, художественно-эстетического, дополнительного образования и классного руководства</w:t>
            </w:r>
          </w:p>
          <w:p w:rsidR="00230743" w:rsidRPr="00A75EE2" w:rsidRDefault="00230743" w:rsidP="00BE37A0">
            <w:r w:rsidRPr="00A75EE2">
              <w:t xml:space="preserve"> от </w:t>
            </w:r>
            <w:r>
              <w:rPr>
                <w:lang w:val="en-US"/>
              </w:rPr>
              <w:t>25</w:t>
            </w:r>
            <w:r>
              <w:t>.08.2020</w:t>
            </w:r>
            <w:bookmarkStart w:id="0" w:name="_GoBack"/>
            <w:bookmarkEnd w:id="0"/>
            <w:r w:rsidRPr="00A75EE2">
              <w:t xml:space="preserve"> №1</w:t>
            </w:r>
          </w:p>
          <w:p w:rsidR="00230743" w:rsidRPr="00A75EE2" w:rsidRDefault="00230743" w:rsidP="00BE37A0">
            <w:r w:rsidRPr="00A75EE2">
              <w:t>______________/А.С. Орлова/</w:t>
            </w:r>
          </w:p>
        </w:tc>
        <w:tc>
          <w:tcPr>
            <w:tcW w:w="3686" w:type="dxa"/>
          </w:tcPr>
          <w:p w:rsidR="00230743" w:rsidRPr="00A75EE2" w:rsidRDefault="00230743" w:rsidP="00BE37A0">
            <w:pPr>
              <w:jc w:val="both"/>
              <w:rPr>
                <w:sz w:val="32"/>
                <w:szCs w:val="32"/>
              </w:rPr>
            </w:pPr>
            <w:r w:rsidRPr="00A75EE2">
              <w:rPr>
                <w:sz w:val="32"/>
                <w:szCs w:val="32"/>
              </w:rPr>
              <w:t>СОГЛАСОВАНО.</w:t>
            </w:r>
          </w:p>
          <w:p w:rsidR="00230743" w:rsidRPr="00A75EE2" w:rsidRDefault="00230743" w:rsidP="00BE37A0">
            <w:pPr>
              <w:rPr>
                <w:sz w:val="32"/>
                <w:szCs w:val="32"/>
              </w:rPr>
            </w:pPr>
            <w:r w:rsidRPr="00A75EE2">
              <w:t>Заместитель директора по ВР</w:t>
            </w:r>
            <w:r w:rsidRPr="00A75EE2">
              <w:rPr>
                <w:sz w:val="32"/>
                <w:szCs w:val="32"/>
              </w:rPr>
              <w:t>__________________</w:t>
            </w:r>
          </w:p>
          <w:p w:rsidR="00230743" w:rsidRPr="00A75EE2" w:rsidRDefault="00230743" w:rsidP="00BE37A0">
            <w:pPr>
              <w:pBdr>
                <w:bottom w:val="single" w:sz="12" w:space="1" w:color="auto"/>
              </w:pBdr>
              <w:jc w:val="both"/>
              <w:rPr>
                <w:sz w:val="32"/>
                <w:szCs w:val="32"/>
                <w:u w:val="single"/>
              </w:rPr>
            </w:pPr>
            <w:r w:rsidRPr="00A75EE2">
              <w:rPr>
                <w:sz w:val="32"/>
                <w:szCs w:val="32"/>
                <w:u w:val="single"/>
              </w:rPr>
              <w:t xml:space="preserve">    /   </w:t>
            </w:r>
            <w:r w:rsidRPr="00A75EE2">
              <w:rPr>
                <w:u w:val="single"/>
              </w:rPr>
              <w:t>А.С. Орлова</w:t>
            </w:r>
            <w:r w:rsidRPr="00A75EE2">
              <w:rPr>
                <w:sz w:val="32"/>
                <w:szCs w:val="32"/>
                <w:u w:val="single"/>
              </w:rPr>
              <w:t xml:space="preserve">   /  </w:t>
            </w:r>
          </w:p>
          <w:p w:rsidR="00230743" w:rsidRPr="00A75EE2" w:rsidRDefault="00230743" w:rsidP="00BE37A0">
            <w:pPr>
              <w:pBdr>
                <w:bottom w:val="single" w:sz="12" w:space="1" w:color="auto"/>
              </w:pBdr>
              <w:jc w:val="both"/>
              <w:rPr>
                <w:sz w:val="32"/>
                <w:szCs w:val="32"/>
                <w:u w:val="single"/>
              </w:rPr>
            </w:pPr>
          </w:p>
          <w:p w:rsidR="00230743" w:rsidRPr="00A75EE2" w:rsidRDefault="00230743" w:rsidP="00BE37A0">
            <w:pPr>
              <w:jc w:val="center"/>
              <w:rPr>
                <w:sz w:val="16"/>
                <w:szCs w:val="16"/>
              </w:rPr>
            </w:pPr>
            <w:r w:rsidRPr="00A75EE2">
              <w:rPr>
                <w:sz w:val="16"/>
                <w:szCs w:val="16"/>
              </w:rPr>
              <w:t>(дата)</w:t>
            </w:r>
          </w:p>
        </w:tc>
      </w:tr>
    </w:tbl>
    <w:p w:rsidR="00B040C7" w:rsidRPr="00EF69FF" w:rsidRDefault="00B040C7" w:rsidP="00230743">
      <w:pPr>
        <w:spacing w:line="276" w:lineRule="auto"/>
        <w:ind w:firstLine="567"/>
      </w:pPr>
    </w:p>
    <w:sectPr w:rsidR="00B040C7" w:rsidRPr="00EF69FF" w:rsidSect="0023074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43" w:rsidRDefault="00230743" w:rsidP="00230743">
      <w:r>
        <w:separator/>
      </w:r>
    </w:p>
  </w:endnote>
  <w:endnote w:type="continuationSeparator" w:id="0">
    <w:p w:rsidR="00230743" w:rsidRDefault="00230743" w:rsidP="0023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9657"/>
      <w:docPartObj>
        <w:docPartGallery w:val="Page Numbers (Bottom of Page)"/>
        <w:docPartUnique/>
      </w:docPartObj>
    </w:sdtPr>
    <w:sdtContent>
      <w:p w:rsidR="00230743" w:rsidRDefault="008619CF">
        <w:pPr>
          <w:pStyle w:val="ac"/>
          <w:jc w:val="center"/>
        </w:pPr>
        <w:fldSimple w:instr=" PAGE   \* MERGEFORMAT ">
          <w:r w:rsidR="005E2D2D">
            <w:rPr>
              <w:noProof/>
            </w:rPr>
            <w:t>11</w:t>
          </w:r>
        </w:fldSimple>
      </w:p>
    </w:sdtContent>
  </w:sdt>
  <w:p w:rsidR="00230743" w:rsidRDefault="002307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43" w:rsidRDefault="00230743" w:rsidP="00230743">
      <w:r>
        <w:separator/>
      </w:r>
    </w:p>
  </w:footnote>
  <w:footnote w:type="continuationSeparator" w:id="0">
    <w:p w:rsidR="00230743" w:rsidRDefault="00230743" w:rsidP="00230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360"/>
    <w:multiLevelType w:val="hybridMultilevel"/>
    <w:tmpl w:val="BDFE31EE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1F21654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557598"/>
    <w:multiLevelType w:val="hybridMultilevel"/>
    <w:tmpl w:val="0FB4E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2BA"/>
    <w:rsid w:val="00080230"/>
    <w:rsid w:val="00230743"/>
    <w:rsid w:val="0033372E"/>
    <w:rsid w:val="0056172F"/>
    <w:rsid w:val="005A77FD"/>
    <w:rsid w:val="005E2D2D"/>
    <w:rsid w:val="006F2B53"/>
    <w:rsid w:val="007A5722"/>
    <w:rsid w:val="008619CF"/>
    <w:rsid w:val="00B040C7"/>
    <w:rsid w:val="00DC75CE"/>
    <w:rsid w:val="00DF22BA"/>
    <w:rsid w:val="00ED6393"/>
    <w:rsid w:val="00E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A77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5A77FD"/>
    <w:pPr>
      <w:keepNext/>
      <w:spacing w:before="240" w:after="60"/>
      <w:outlineLvl w:val="2"/>
    </w:pPr>
    <w:rPr>
      <w:rFonts w:ascii="Cambria" w:hAnsi="Cambria"/>
      <w:b/>
      <w:bCs/>
      <w:szCs w:val="26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DF2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rsid w:val="00DF22BA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F22BA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5A77F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5A77FD"/>
    <w:rPr>
      <w:rFonts w:ascii="Cambria" w:eastAsia="Times New Roman" w:hAnsi="Cambria" w:cs="Times New Roman"/>
      <w:b/>
      <w:bCs/>
      <w:sz w:val="24"/>
      <w:szCs w:val="26"/>
      <w:lang w:bidi="en-US"/>
    </w:rPr>
  </w:style>
  <w:style w:type="paragraph" w:customStyle="1" w:styleId="a">
    <w:name w:val="Перечень"/>
    <w:basedOn w:val="a0"/>
    <w:next w:val="a0"/>
    <w:link w:val="a6"/>
    <w:qFormat/>
    <w:rsid w:val="00EF69FF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"/>
    <w:rsid w:val="00EF69F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ody Text Indent"/>
    <w:basedOn w:val="a0"/>
    <w:link w:val="a8"/>
    <w:uiPriority w:val="99"/>
    <w:unhideWhenUsed/>
    <w:rsid w:val="00DC75C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DC7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DC75CE"/>
    <w:rPr>
      <w:i/>
      <w:iCs/>
    </w:rPr>
  </w:style>
  <w:style w:type="paragraph" w:customStyle="1" w:styleId="Style33">
    <w:name w:val="Style33"/>
    <w:basedOn w:val="a0"/>
    <w:uiPriority w:val="99"/>
    <w:rsid w:val="00B040C7"/>
    <w:pPr>
      <w:widowControl w:val="0"/>
      <w:autoSpaceDE w:val="0"/>
      <w:autoSpaceDN w:val="0"/>
      <w:adjustRightInd w:val="0"/>
      <w:spacing w:line="187" w:lineRule="exact"/>
    </w:pPr>
    <w:rPr>
      <w:rFonts w:ascii="Georgia" w:eastAsiaTheme="minorEastAsia" w:hAnsi="Georgia" w:cstheme="minorBidi"/>
    </w:rPr>
  </w:style>
  <w:style w:type="character" w:customStyle="1" w:styleId="FontStyle321">
    <w:name w:val="Font Style321"/>
    <w:basedOn w:val="a1"/>
    <w:uiPriority w:val="99"/>
    <w:rsid w:val="00B040C7"/>
    <w:rPr>
      <w:rFonts w:ascii="Bookman Old Style" w:hAnsi="Bookman Old Style" w:cs="Bookman Old Style"/>
      <w:sz w:val="14"/>
      <w:szCs w:val="14"/>
    </w:rPr>
  </w:style>
  <w:style w:type="paragraph" w:customStyle="1" w:styleId="Style40">
    <w:name w:val="Style40"/>
    <w:basedOn w:val="a0"/>
    <w:uiPriority w:val="99"/>
    <w:rsid w:val="00B040C7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30">
    <w:name w:val="Style30"/>
    <w:basedOn w:val="a0"/>
    <w:uiPriority w:val="99"/>
    <w:rsid w:val="00B040C7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styleId="aa">
    <w:name w:val="header"/>
    <w:basedOn w:val="a0"/>
    <w:link w:val="ab"/>
    <w:uiPriority w:val="99"/>
    <w:semiHidden/>
    <w:unhideWhenUsed/>
    <w:rsid w:val="002307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23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307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30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s.mccme.ru/course/view.php?id=666" TargetMode="External"/><Relationship Id="rId13" Type="http://schemas.openxmlformats.org/officeDocument/2006/relationships/hyperlink" Target="http://kpolyakov.spb.ru/school/basebook/test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probook.htm" TargetMode="External"/><Relationship Id="rId12" Type="http://schemas.openxmlformats.org/officeDocument/2006/relationships/hyperlink" Target="http://kpolyakov.spb.ru/school/basebook/prak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rmatics.mccme.ru/course/view.php?id=666" TargetMode="External"/><Relationship Id="rId10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ege.htm" TargetMode="External"/><Relationship Id="rId14" Type="http://schemas.openxmlformats.org/officeDocument/2006/relationships/hyperlink" Target="http://kpolyakov.spb.ru/school/base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Teacher-PC_</dc:creator>
  <cp:lastModifiedBy>Vlad78</cp:lastModifiedBy>
  <cp:revision>2</cp:revision>
  <dcterms:created xsi:type="dcterms:W3CDTF">2021-08-28T19:39:00Z</dcterms:created>
  <dcterms:modified xsi:type="dcterms:W3CDTF">2021-08-28T19:39:00Z</dcterms:modified>
</cp:coreProperties>
</file>