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71" w:rsidRPr="008C0F71" w:rsidRDefault="008C0F71" w:rsidP="008C0F71">
      <w:pPr>
        <w:jc w:val="center"/>
        <w:rPr>
          <w:rFonts w:ascii="Times New Roman" w:hAnsi="Times New Roman"/>
          <w:b/>
          <w:sz w:val="28"/>
          <w:szCs w:val="28"/>
        </w:rPr>
      </w:pPr>
      <w:r w:rsidRPr="008C0F71">
        <w:rPr>
          <w:rFonts w:ascii="Times New Roman" w:hAnsi="Times New Roman"/>
          <w:b/>
          <w:sz w:val="28"/>
          <w:szCs w:val="28"/>
        </w:rPr>
        <w:t>Негосударственное частное общеобразовательное учреждение</w:t>
      </w:r>
    </w:p>
    <w:p w:rsidR="008C0F71" w:rsidRPr="008C0F71" w:rsidRDefault="008C0F71" w:rsidP="008C0F71">
      <w:pPr>
        <w:jc w:val="center"/>
        <w:rPr>
          <w:rFonts w:ascii="Times New Roman" w:hAnsi="Times New Roman"/>
          <w:b/>
          <w:sz w:val="28"/>
          <w:szCs w:val="28"/>
        </w:rPr>
      </w:pPr>
      <w:r w:rsidRPr="008C0F71">
        <w:rPr>
          <w:rFonts w:ascii="Times New Roman" w:hAnsi="Times New Roman"/>
          <w:b/>
          <w:sz w:val="28"/>
          <w:szCs w:val="28"/>
        </w:rPr>
        <w:t>средняя школа «Школа радости»</w:t>
      </w: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A97C3F" w:rsidRDefault="00DA7D63" w:rsidP="008C0F71">
      <w:pPr>
        <w:jc w:val="center"/>
        <w:rPr>
          <w:rFonts w:ascii="Times New Roman" w:hAnsi="Times New Roman"/>
          <w:sz w:val="28"/>
          <w:szCs w:val="28"/>
        </w:rPr>
      </w:pPr>
      <w:r w:rsidRPr="00A97C3F">
        <w:rPr>
          <w:rFonts w:ascii="Times New Roman" w:hAnsi="Times New Roman"/>
          <w:sz w:val="28"/>
          <w:szCs w:val="28"/>
        </w:rPr>
        <w:t>г.о. Люберцы</w:t>
      </w: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spacing w:line="360" w:lineRule="auto"/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C0F71">
        <w:rPr>
          <w:rFonts w:ascii="Times New Roman" w:hAnsi="Times New Roman"/>
        </w:rPr>
        <w:t xml:space="preserve">                                 </w:t>
      </w:r>
      <w:r w:rsidRPr="008C0F71">
        <w:rPr>
          <w:rFonts w:ascii="Times New Roman" w:hAnsi="Times New Roman"/>
          <w:sz w:val="28"/>
          <w:szCs w:val="28"/>
        </w:rPr>
        <w:t xml:space="preserve">Утверждаю    </w:t>
      </w:r>
    </w:p>
    <w:p w:rsidR="008C0F71" w:rsidRPr="008C0F71" w:rsidRDefault="008C0F71" w:rsidP="008C0F7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C0F71">
        <w:rPr>
          <w:rFonts w:ascii="Times New Roman" w:hAnsi="Times New Roman"/>
          <w:sz w:val="28"/>
          <w:szCs w:val="28"/>
        </w:rPr>
        <w:t>Директор НЧ СОУ «Школа радости»</w:t>
      </w:r>
    </w:p>
    <w:p w:rsidR="008C0F71" w:rsidRPr="008C0F71" w:rsidRDefault="008C0F71" w:rsidP="008C0F7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8C0F71">
        <w:rPr>
          <w:rFonts w:ascii="Times New Roman" w:hAnsi="Times New Roman"/>
          <w:sz w:val="28"/>
          <w:szCs w:val="28"/>
        </w:rPr>
        <w:t xml:space="preserve">   _________________      </w:t>
      </w:r>
      <w:proofErr w:type="spellStart"/>
      <w:r w:rsidRPr="008C0F71">
        <w:rPr>
          <w:rFonts w:ascii="Times New Roman" w:hAnsi="Times New Roman"/>
          <w:sz w:val="28"/>
          <w:szCs w:val="28"/>
        </w:rPr>
        <w:t>Ременяк</w:t>
      </w:r>
      <w:proofErr w:type="spellEnd"/>
      <w:r w:rsidRPr="008C0F71">
        <w:rPr>
          <w:rFonts w:ascii="Times New Roman" w:hAnsi="Times New Roman"/>
          <w:sz w:val="28"/>
          <w:szCs w:val="28"/>
        </w:rPr>
        <w:t xml:space="preserve"> Е.А.</w:t>
      </w:r>
    </w:p>
    <w:p w:rsidR="008C0F71" w:rsidRPr="008C0F71" w:rsidRDefault="00F366CF" w:rsidP="008C0F71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</w:t>
      </w:r>
      <w:r w:rsidR="005D1305">
        <w:rPr>
          <w:rFonts w:ascii="Times New Roman" w:hAnsi="Times New Roman"/>
          <w:sz w:val="28"/>
          <w:szCs w:val="28"/>
        </w:rPr>
        <w:t>иказ № 1/3 от «01» сентября 2021</w:t>
      </w:r>
      <w:r w:rsidR="008C0F71" w:rsidRPr="008C0F71">
        <w:rPr>
          <w:rFonts w:ascii="Times New Roman" w:hAnsi="Times New Roman"/>
          <w:sz w:val="28"/>
          <w:szCs w:val="28"/>
        </w:rPr>
        <w:t xml:space="preserve"> г.</w:t>
      </w:r>
    </w:p>
    <w:p w:rsidR="008C0F71" w:rsidRPr="008C0F71" w:rsidRDefault="008C0F71" w:rsidP="008C0F71">
      <w:pPr>
        <w:spacing w:line="480" w:lineRule="auto"/>
        <w:jc w:val="right"/>
        <w:rPr>
          <w:rFonts w:ascii="Times New Roman" w:hAnsi="Times New Roman"/>
        </w:rPr>
      </w:pPr>
    </w:p>
    <w:p w:rsidR="008C0F71" w:rsidRPr="008C0F71" w:rsidRDefault="008C0F71" w:rsidP="008C0F71">
      <w:pPr>
        <w:spacing w:line="480" w:lineRule="auto"/>
        <w:jc w:val="right"/>
        <w:rPr>
          <w:rFonts w:ascii="Times New Roman" w:hAnsi="Times New Roman"/>
        </w:rPr>
      </w:pPr>
    </w:p>
    <w:p w:rsidR="008C0F71" w:rsidRPr="008C0F71" w:rsidRDefault="008C0F71" w:rsidP="008C0F71">
      <w:pPr>
        <w:spacing w:line="480" w:lineRule="auto"/>
        <w:jc w:val="right"/>
        <w:rPr>
          <w:rFonts w:ascii="Times New Roman" w:hAnsi="Times New Roman"/>
        </w:rPr>
      </w:pPr>
    </w:p>
    <w:p w:rsidR="008C0F71" w:rsidRPr="008C0F71" w:rsidRDefault="008C0F71" w:rsidP="008C0F71">
      <w:pPr>
        <w:spacing w:line="276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8C0F71">
        <w:rPr>
          <w:rFonts w:ascii="Times New Roman" w:hAnsi="Times New Roman"/>
          <w:b/>
          <w:color w:val="000000"/>
          <w:sz w:val="42"/>
          <w:szCs w:val="42"/>
        </w:rPr>
        <w:t xml:space="preserve">Рабочая программа по </w:t>
      </w:r>
      <w:r w:rsidR="006775C0">
        <w:rPr>
          <w:rFonts w:ascii="Times New Roman" w:hAnsi="Times New Roman"/>
          <w:b/>
          <w:color w:val="000000"/>
          <w:sz w:val="42"/>
          <w:szCs w:val="42"/>
        </w:rPr>
        <w:t>э</w:t>
      </w:r>
      <w:r w:rsidRPr="008C0F71">
        <w:rPr>
          <w:rFonts w:ascii="Times New Roman" w:hAnsi="Times New Roman"/>
          <w:b/>
          <w:color w:val="000000"/>
          <w:sz w:val="42"/>
          <w:szCs w:val="42"/>
        </w:rPr>
        <w:t>лективн</w:t>
      </w:r>
      <w:r w:rsidR="006775C0">
        <w:rPr>
          <w:rFonts w:ascii="Times New Roman" w:hAnsi="Times New Roman"/>
          <w:b/>
          <w:color w:val="000000"/>
          <w:sz w:val="42"/>
          <w:szCs w:val="42"/>
        </w:rPr>
        <w:t>ому</w:t>
      </w:r>
      <w:r w:rsidRPr="008C0F71">
        <w:rPr>
          <w:rFonts w:ascii="Times New Roman" w:hAnsi="Times New Roman"/>
          <w:b/>
          <w:color w:val="000000"/>
          <w:sz w:val="42"/>
          <w:szCs w:val="42"/>
        </w:rPr>
        <w:t xml:space="preserve"> курс</w:t>
      </w:r>
      <w:r w:rsidR="006775C0">
        <w:rPr>
          <w:rFonts w:ascii="Times New Roman" w:hAnsi="Times New Roman"/>
          <w:b/>
          <w:color w:val="000000"/>
          <w:sz w:val="42"/>
          <w:szCs w:val="42"/>
        </w:rPr>
        <w:t>у</w:t>
      </w:r>
      <w:r w:rsidRPr="008C0F71">
        <w:rPr>
          <w:rFonts w:ascii="Times New Roman" w:hAnsi="Times New Roman"/>
          <w:b/>
          <w:color w:val="000000"/>
          <w:sz w:val="42"/>
          <w:szCs w:val="42"/>
        </w:rPr>
        <w:t xml:space="preserve"> «Многогранники» </w:t>
      </w:r>
      <w:r w:rsidR="006775C0">
        <w:rPr>
          <w:rFonts w:ascii="Times New Roman" w:hAnsi="Times New Roman"/>
          <w:b/>
          <w:color w:val="000000"/>
          <w:sz w:val="42"/>
          <w:szCs w:val="42"/>
        </w:rPr>
        <w:br/>
      </w:r>
      <w:r w:rsidRPr="008C0F71">
        <w:rPr>
          <w:rFonts w:ascii="Times New Roman" w:hAnsi="Times New Roman"/>
          <w:b/>
          <w:color w:val="000000"/>
          <w:sz w:val="48"/>
          <w:szCs w:val="48"/>
        </w:rPr>
        <w:t>10</w:t>
      </w:r>
      <w:r w:rsidR="005D1305">
        <w:rPr>
          <w:rFonts w:ascii="Times New Roman" w:hAnsi="Times New Roman"/>
          <w:b/>
          <w:color w:val="000000"/>
          <w:sz w:val="48"/>
          <w:szCs w:val="48"/>
        </w:rPr>
        <w:t>-11</w:t>
      </w:r>
      <w:r w:rsidRPr="008C0F71">
        <w:rPr>
          <w:rFonts w:ascii="Times New Roman" w:hAnsi="Times New Roman"/>
          <w:b/>
          <w:color w:val="000000"/>
          <w:sz w:val="48"/>
          <w:szCs w:val="48"/>
        </w:rPr>
        <w:t xml:space="preserve"> класс</w:t>
      </w:r>
      <w:r w:rsidR="005D1305">
        <w:rPr>
          <w:rFonts w:ascii="Times New Roman" w:hAnsi="Times New Roman"/>
          <w:b/>
          <w:color w:val="000000"/>
          <w:sz w:val="48"/>
          <w:szCs w:val="48"/>
        </w:rPr>
        <w:t>ы</w:t>
      </w:r>
    </w:p>
    <w:p w:rsidR="008C0F71" w:rsidRDefault="008C0F71" w:rsidP="008C0F71">
      <w:pPr>
        <w:spacing w:line="48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8C0F71" w:rsidRPr="008C0F71" w:rsidRDefault="008C0F71" w:rsidP="008C0F71">
      <w:pPr>
        <w:spacing w:line="48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8C0F71" w:rsidRPr="008C0F71" w:rsidRDefault="008C0F71" w:rsidP="008C0F71">
      <w:pPr>
        <w:spacing w:line="48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8C0F71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5D1305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8C0F71">
        <w:rPr>
          <w:rFonts w:ascii="Times New Roman" w:hAnsi="Times New Roman"/>
          <w:color w:val="000000"/>
          <w:sz w:val="28"/>
          <w:szCs w:val="28"/>
        </w:rPr>
        <w:t xml:space="preserve">Составитель: </w:t>
      </w:r>
      <w:proofErr w:type="spellStart"/>
      <w:r w:rsidR="005D1305">
        <w:rPr>
          <w:rFonts w:ascii="Times New Roman" w:hAnsi="Times New Roman"/>
          <w:color w:val="000000"/>
          <w:sz w:val="28"/>
          <w:szCs w:val="28"/>
        </w:rPr>
        <w:t>Дубышкина</w:t>
      </w:r>
      <w:proofErr w:type="spellEnd"/>
      <w:r w:rsidR="005D1305">
        <w:rPr>
          <w:rFonts w:ascii="Times New Roman" w:hAnsi="Times New Roman"/>
          <w:color w:val="000000"/>
          <w:sz w:val="28"/>
          <w:szCs w:val="28"/>
        </w:rPr>
        <w:t xml:space="preserve"> Любовь Валентиновна</w:t>
      </w:r>
      <w:r w:rsidRPr="008C0F71">
        <w:rPr>
          <w:rFonts w:ascii="Times New Roman" w:hAnsi="Times New Roman"/>
          <w:color w:val="000000"/>
          <w:sz w:val="28"/>
          <w:szCs w:val="28"/>
        </w:rPr>
        <w:t>,</w:t>
      </w:r>
    </w:p>
    <w:p w:rsidR="008C0F71" w:rsidRPr="008C0F71" w:rsidRDefault="008C0F71" w:rsidP="008C0F7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8C0F7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учитель математики высшей    квалификационной категории                      </w:t>
      </w: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8C0F71" w:rsidP="008C0F71">
      <w:pPr>
        <w:jc w:val="center"/>
        <w:rPr>
          <w:rFonts w:ascii="Times New Roman" w:hAnsi="Times New Roman"/>
        </w:rPr>
      </w:pPr>
    </w:p>
    <w:p w:rsidR="008C0F71" w:rsidRPr="008C0F71" w:rsidRDefault="009E030E" w:rsidP="008C0F7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5D1305">
        <w:rPr>
          <w:rFonts w:ascii="Times New Roman" w:hAnsi="Times New Roman"/>
          <w:sz w:val="32"/>
          <w:szCs w:val="32"/>
        </w:rPr>
        <w:t>21</w:t>
      </w:r>
      <w:r w:rsidR="008C0F71" w:rsidRPr="008C0F71">
        <w:rPr>
          <w:rFonts w:ascii="Times New Roman" w:hAnsi="Times New Roman"/>
          <w:sz w:val="32"/>
          <w:szCs w:val="32"/>
        </w:rPr>
        <w:t xml:space="preserve"> г.</w:t>
      </w:r>
    </w:p>
    <w:p w:rsidR="008C0F71" w:rsidRDefault="008C0F71" w:rsidP="00173BC1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3F" w:rsidRPr="00DB1A4F" w:rsidRDefault="00121F3F" w:rsidP="00DB1A4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t xml:space="preserve"> </w:t>
      </w:r>
      <w:r w:rsidR="00173BC1" w:rsidRPr="00DB1A4F">
        <w:t>Э</w:t>
      </w:r>
      <w:r w:rsidRPr="00DB1A4F">
        <w:t xml:space="preserve">лективный курс «Многогранники» </w:t>
      </w:r>
      <w:proofErr w:type="gramStart"/>
      <w:r w:rsidRPr="00DB1A4F">
        <w:t xml:space="preserve">( </w:t>
      </w:r>
      <w:proofErr w:type="gramEnd"/>
      <w:r w:rsidRPr="00DB1A4F">
        <w:t xml:space="preserve">авторы И.М.Смирнова, В.А.Смирнов ) </w:t>
      </w:r>
      <w:r w:rsidR="00173BC1" w:rsidRPr="00DB1A4F">
        <w:t>предлагается для обучающихся</w:t>
      </w:r>
      <w:r w:rsidRPr="00DB1A4F">
        <w:t xml:space="preserve"> </w:t>
      </w:r>
      <w:r w:rsidRPr="00DB1A4F">
        <w:rPr>
          <w:color w:val="444444"/>
        </w:rPr>
        <w:t>10</w:t>
      </w:r>
      <w:r w:rsidR="005D1305">
        <w:rPr>
          <w:color w:val="444444"/>
        </w:rPr>
        <w:t>-11</w:t>
      </w:r>
      <w:r w:rsidR="00173BC1" w:rsidRPr="00DB1A4F">
        <w:rPr>
          <w:color w:val="444444"/>
        </w:rPr>
        <w:t xml:space="preserve"> </w:t>
      </w:r>
      <w:r w:rsidR="00173BC1" w:rsidRPr="00DB1A4F">
        <w:t>класса</w:t>
      </w:r>
      <w:r w:rsidRPr="00DB1A4F">
        <w:t>.</w:t>
      </w:r>
      <w:r w:rsidRPr="00DB1A4F">
        <w:rPr>
          <w:color w:val="444444"/>
        </w:rPr>
        <w:t xml:space="preserve"> Программа ориентирована на практическое применение полученных знаний в жизни. В</w:t>
      </w:r>
      <w:r w:rsidR="005D1305">
        <w:rPr>
          <w:color w:val="444444"/>
        </w:rPr>
        <w:t>ремя ее реализации 69</w:t>
      </w:r>
      <w:r w:rsidR="00173BC1" w:rsidRPr="00DB1A4F">
        <w:rPr>
          <w:color w:val="444444"/>
        </w:rPr>
        <w:t xml:space="preserve"> часов</w:t>
      </w:r>
      <w:r w:rsidRPr="00DB1A4F">
        <w:rPr>
          <w:color w:val="444444"/>
        </w:rPr>
        <w:t xml:space="preserve">.           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b/>
        </w:rPr>
        <w:t xml:space="preserve">      Цели изучения данного курса</w:t>
      </w:r>
    </w:p>
    <w:p w:rsidR="00121F3F" w:rsidRPr="00DB1A4F" w:rsidRDefault="00121F3F" w:rsidP="00DB1A4F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Расширение и углубление геометрических представлений </w:t>
      </w:r>
      <w:r w:rsidR="005D1305">
        <w:rPr>
          <w:rFonts w:ascii="Times New Roman" w:hAnsi="Times New Roman" w:cs="Times New Roman"/>
          <w:sz w:val="24"/>
          <w:szCs w:val="24"/>
        </w:rPr>
        <w:t>об</w:t>
      </w:r>
      <w:r w:rsidRPr="00DB1A4F">
        <w:rPr>
          <w:rFonts w:ascii="Times New Roman" w:hAnsi="Times New Roman" w:cs="Times New Roman"/>
          <w:sz w:val="24"/>
          <w:szCs w:val="24"/>
        </w:rPr>
        <w:t>уча</w:t>
      </w:r>
      <w:r w:rsidR="005D1305">
        <w:rPr>
          <w:rFonts w:ascii="Times New Roman" w:hAnsi="Times New Roman" w:cs="Times New Roman"/>
          <w:sz w:val="24"/>
          <w:szCs w:val="24"/>
        </w:rPr>
        <w:t>ю</w:t>
      </w:r>
      <w:r w:rsidRPr="00DB1A4F">
        <w:rPr>
          <w:rFonts w:ascii="Times New Roman" w:hAnsi="Times New Roman" w:cs="Times New Roman"/>
          <w:sz w:val="24"/>
          <w:szCs w:val="24"/>
        </w:rPr>
        <w:t>щихся.</w:t>
      </w:r>
    </w:p>
    <w:p w:rsidR="00121F3F" w:rsidRPr="00DB1A4F" w:rsidRDefault="00121F3F" w:rsidP="00DB1A4F">
      <w:pPr>
        <w:pStyle w:val="c4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444444"/>
        </w:rPr>
      </w:pPr>
      <w:r w:rsidRPr="00DB1A4F">
        <w:t xml:space="preserve">Развитие у обучающихся уверенности в себе и в своих способностях, с </w:t>
      </w:r>
      <w:r w:rsidRPr="00DB1A4F">
        <w:rPr>
          <w:color w:val="444444"/>
        </w:rPr>
        <w:t xml:space="preserve"> помощью исследовательской, поисковой и практической деятельности познакомить </w:t>
      </w:r>
      <w:r w:rsidR="005D1305">
        <w:rPr>
          <w:color w:val="444444"/>
        </w:rPr>
        <w:t>об</w:t>
      </w:r>
      <w:r w:rsidRPr="00DB1A4F">
        <w:rPr>
          <w:color w:val="444444"/>
        </w:rPr>
        <w:t>уча</w:t>
      </w:r>
      <w:r w:rsidR="005D1305">
        <w:rPr>
          <w:color w:val="444444"/>
        </w:rPr>
        <w:t>ю</w:t>
      </w:r>
      <w:r w:rsidRPr="00DB1A4F">
        <w:rPr>
          <w:color w:val="444444"/>
        </w:rPr>
        <w:t xml:space="preserve">щихся с правильными, полуправильными, звездчатыми многогранниками и их </w:t>
      </w:r>
      <w:proofErr w:type="gramStart"/>
      <w:r w:rsidRPr="00DB1A4F">
        <w:rPr>
          <w:color w:val="444444"/>
        </w:rPr>
        <w:t>с</w:t>
      </w:r>
      <w:proofErr w:type="gramEnd"/>
      <w:r w:rsidRPr="00DB1A4F">
        <w:rPr>
          <w:color w:val="444444"/>
        </w:rPr>
        <w:t xml:space="preserve"> значением в современном мироздании; подготовить к решению практических задач</w:t>
      </w:r>
      <w:r w:rsidRPr="00DB1A4F">
        <w:rPr>
          <w:rStyle w:val="c0"/>
          <w:color w:val="444444"/>
        </w:rPr>
        <w:t xml:space="preserve"> </w:t>
      </w:r>
    </w:p>
    <w:p w:rsidR="00121F3F" w:rsidRPr="00DB1A4F" w:rsidRDefault="00121F3F" w:rsidP="00DB1A4F">
      <w:pPr>
        <w:pStyle w:val="a6"/>
        <w:spacing w:line="276" w:lineRule="auto"/>
        <w:ind w:left="-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A4F">
        <w:rPr>
          <w:rFonts w:ascii="Times New Roman" w:hAnsi="Times New Roman" w:cs="Times New Roman"/>
          <w:b/>
          <w:sz w:val="24"/>
          <w:szCs w:val="24"/>
        </w:rPr>
        <w:t xml:space="preserve">      Задачи курса </w:t>
      </w:r>
    </w:p>
    <w:p w:rsidR="00121F3F" w:rsidRPr="00DB1A4F" w:rsidRDefault="00121F3F" w:rsidP="00DB1A4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Рассмотреть историю многогранников.</w:t>
      </w:r>
    </w:p>
    <w:p w:rsidR="00121F3F" w:rsidRPr="00DB1A4F" w:rsidRDefault="00121F3F" w:rsidP="00DB1A4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Рассмотреть свойства многогранников, изучение которых выходит за рамки школьной программы.</w:t>
      </w:r>
    </w:p>
    <w:p w:rsidR="00121F3F" w:rsidRPr="00DB1A4F" w:rsidRDefault="00121F3F" w:rsidP="00DB1A4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Показать связь теории многогранников с другими разделами математики.</w:t>
      </w:r>
    </w:p>
    <w:p w:rsidR="00121F3F" w:rsidRPr="00DB1A4F" w:rsidRDefault="00121F3F" w:rsidP="00DB1A4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Рассмотреть различные формы многогранников.</w:t>
      </w:r>
    </w:p>
    <w:p w:rsidR="00121F3F" w:rsidRPr="00DB1A4F" w:rsidRDefault="00121F3F" w:rsidP="00DB1A4F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Показать существование многогранников в природе и использование многогранников в архитектурных проектах.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t>Предлагаемый курс посвящен увлекательному разделу геометрии – теории многогранников.</w:t>
      </w:r>
      <w:r w:rsidRPr="00DB1A4F">
        <w:rPr>
          <w:color w:val="444444"/>
        </w:rPr>
        <w:t xml:space="preserve"> 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color w:val="444444"/>
        </w:rPr>
        <w:t xml:space="preserve">Материал этого курса привлечет внимание тех </w:t>
      </w:r>
      <w:r w:rsidR="005D1305">
        <w:rPr>
          <w:color w:val="444444"/>
        </w:rPr>
        <w:t>об</w:t>
      </w:r>
      <w:r w:rsidRPr="00DB1A4F">
        <w:rPr>
          <w:color w:val="444444"/>
        </w:rPr>
        <w:t>уча</w:t>
      </w:r>
      <w:r w:rsidR="005D1305">
        <w:rPr>
          <w:color w:val="444444"/>
        </w:rPr>
        <w:t>ю</w:t>
      </w:r>
      <w:r w:rsidRPr="00DB1A4F">
        <w:rPr>
          <w:color w:val="444444"/>
        </w:rPr>
        <w:t>щихся, которым интересна геометрия, ее приложения к различным отраслям знаний.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rStyle w:val="c0"/>
          <w:color w:val="444444"/>
        </w:rPr>
        <w:t xml:space="preserve">Основные приоритеты: 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color w:val="444444"/>
        </w:rPr>
        <w:t>-обучение через самостоятельную исследовательскую работу;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proofErr w:type="gramStart"/>
      <w:r w:rsidRPr="00DB1A4F">
        <w:rPr>
          <w:color w:val="444444"/>
        </w:rPr>
        <w:t>-междисциплинарная интеграция (связь с черчением, химией, физикой, биологией, географией, астрономией, изобразительным искусством);</w:t>
      </w:r>
      <w:proofErr w:type="gramEnd"/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color w:val="444444"/>
        </w:rPr>
        <w:t>-учет будущих профессиональных потребностей.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rStyle w:val="c0"/>
          <w:color w:val="444444"/>
        </w:rPr>
        <w:t>Методологическими основаниями</w:t>
      </w:r>
      <w:r w:rsidRPr="00DB1A4F">
        <w:rPr>
          <w:color w:val="444444"/>
        </w:rPr>
        <w:t> при разработке данного курса являлись: субъектный подход, принципы научности, системности, активности, целесообразности.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F3F" w:rsidRPr="00D71B36" w:rsidRDefault="00121F3F" w:rsidP="00DB1A4F">
      <w:pPr>
        <w:pStyle w:val="a6"/>
        <w:spacing w:line="276" w:lineRule="auto"/>
        <w:ind w:left="-454" w:right="113"/>
        <w:jc w:val="both"/>
        <w:rPr>
          <w:rFonts w:ascii="Times New Roman" w:hAnsi="Times New Roman" w:cs="Times New Roman"/>
          <w:sz w:val="28"/>
          <w:szCs w:val="28"/>
        </w:rPr>
      </w:pPr>
      <w:r w:rsidRPr="00D71B36">
        <w:rPr>
          <w:rFonts w:ascii="Times New Roman" w:hAnsi="Times New Roman" w:cs="Times New Roman"/>
          <w:sz w:val="28"/>
          <w:szCs w:val="28"/>
        </w:rPr>
        <w:t xml:space="preserve">В результате изучения программы учащиеся получают возможность </w:t>
      </w:r>
    </w:p>
    <w:p w:rsidR="00173BC1" w:rsidRPr="00D71B36" w:rsidRDefault="00173BC1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A4F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:rsidR="00121F3F" w:rsidRPr="00DB1A4F" w:rsidRDefault="00121F3F" w:rsidP="00DB1A4F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историю многогранников; </w:t>
      </w:r>
    </w:p>
    <w:p w:rsidR="00121F3F" w:rsidRPr="00DB1A4F" w:rsidRDefault="00121F3F" w:rsidP="00DB1A4F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понятие выпуклого и невыпуклого многогранника; </w:t>
      </w:r>
    </w:p>
    <w:p w:rsidR="00121F3F" w:rsidRPr="00DB1A4F" w:rsidRDefault="00121F3F" w:rsidP="00DB1A4F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правильные, полуправильные и звездчатые многогранники; </w:t>
      </w:r>
    </w:p>
    <w:p w:rsidR="00121F3F" w:rsidRPr="00DB1A4F" w:rsidRDefault="00121F3F" w:rsidP="00DB1A4F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теорему Эйлера; 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b/>
          <w:sz w:val="24"/>
          <w:szCs w:val="24"/>
        </w:rPr>
        <w:t>УМЕТ</w:t>
      </w:r>
      <w:r w:rsidRPr="00DB1A4F">
        <w:rPr>
          <w:rFonts w:ascii="Times New Roman" w:hAnsi="Times New Roman" w:cs="Times New Roman"/>
          <w:sz w:val="24"/>
          <w:szCs w:val="24"/>
        </w:rPr>
        <w:t xml:space="preserve">Ь: </w:t>
      </w:r>
    </w:p>
    <w:p w:rsidR="00121F3F" w:rsidRPr="00DB1A4F" w:rsidRDefault="00121F3F" w:rsidP="00DB1A4F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построить сечения многогранников; </w:t>
      </w:r>
    </w:p>
    <w:p w:rsidR="00121F3F" w:rsidRPr="00DB1A4F" w:rsidRDefault="00121F3F" w:rsidP="00DB1A4F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моделировать многогранник; </w:t>
      </w:r>
    </w:p>
    <w:p w:rsidR="00121F3F" w:rsidRPr="00DB1A4F" w:rsidRDefault="00121F3F" w:rsidP="00DB1A4F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задать многогранник аналитически; </w:t>
      </w:r>
    </w:p>
    <w:p w:rsidR="00121F3F" w:rsidRDefault="00121F3F" w:rsidP="00DB1A4F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определить вид многогранника.</w:t>
      </w:r>
    </w:p>
    <w:p w:rsidR="003D1E8E" w:rsidRPr="00192D80" w:rsidRDefault="003D1E8E" w:rsidP="00192D80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8E" w:rsidRPr="00192D80" w:rsidRDefault="003D1E8E" w:rsidP="00192D80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80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D1E8E" w:rsidRPr="00192D80" w:rsidRDefault="00192D80" w:rsidP="003D1E8E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D8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proofErr w:type="gramStart"/>
      <w:r w:rsidRPr="00192D80">
        <w:rPr>
          <w:sz w:val="24"/>
          <w:szCs w:val="24"/>
        </w:rPr>
        <w:t>эстетическое</w:t>
      </w:r>
      <w:proofErr w:type="gramEnd"/>
      <w:r w:rsidRPr="00192D80">
        <w:rPr>
          <w:sz w:val="24"/>
          <w:szCs w:val="24"/>
        </w:rPr>
        <w:t xml:space="preserve"> отношения к миру, готовность к эстетическому </w:t>
      </w:r>
      <w:r>
        <w:rPr>
          <w:sz w:val="24"/>
          <w:szCs w:val="24"/>
        </w:rPr>
        <w:t>обустройству собственного быта;</w:t>
      </w:r>
    </w:p>
    <w:p w:rsid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rPr>
          <w:sz w:val="24"/>
          <w:szCs w:val="24"/>
        </w:rPr>
        <w:t>.</w:t>
      </w:r>
    </w:p>
    <w:p w:rsidR="00192D80" w:rsidRPr="00192D80" w:rsidRDefault="00192D80" w:rsidP="00192D8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192D80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192D8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192D80" w:rsidRPr="00192D80" w:rsidRDefault="00192D80" w:rsidP="00192D80">
      <w:pPr>
        <w:rPr>
          <w:rFonts w:ascii="Times New Roman" w:hAnsi="Times New Roman"/>
          <w:sz w:val="24"/>
          <w:szCs w:val="24"/>
          <w:lang w:eastAsia="ru-RU"/>
        </w:rPr>
      </w:pPr>
    </w:p>
    <w:p w:rsidR="00192D80" w:rsidRPr="00192D80" w:rsidRDefault="00192D80" w:rsidP="00192D80">
      <w:pPr>
        <w:numPr>
          <w:ilvl w:val="0"/>
          <w:numId w:val="12"/>
        </w:numPr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92D80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192D80" w:rsidRPr="00192D80" w:rsidRDefault="00192D80" w:rsidP="00192D8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92D80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92D80" w:rsidRPr="00192D80" w:rsidRDefault="00192D80" w:rsidP="00192D80">
      <w:pPr>
        <w:rPr>
          <w:rFonts w:ascii="Times New Roman" w:hAnsi="Times New Roman"/>
          <w:sz w:val="24"/>
          <w:szCs w:val="24"/>
          <w:lang w:eastAsia="ru-RU"/>
        </w:rPr>
      </w:pPr>
    </w:p>
    <w:p w:rsidR="00192D80" w:rsidRPr="00192D80" w:rsidRDefault="00192D80" w:rsidP="00192D8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92D80">
        <w:rPr>
          <w:rFonts w:ascii="Times New Roman" w:hAnsi="Times New Roman"/>
          <w:b/>
          <w:sz w:val="24"/>
          <w:szCs w:val="24"/>
          <w:lang w:eastAsia="ru-RU"/>
        </w:rPr>
        <w:lastRenderedPageBreak/>
        <w:t>2. Познавательные универсальные учебные действия</w:t>
      </w:r>
    </w:p>
    <w:p w:rsidR="00192D80" w:rsidRPr="00192D80" w:rsidRDefault="00192D80" w:rsidP="00192D8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92D80">
        <w:rPr>
          <w:rFonts w:ascii="Times New Roman" w:hAnsi="Times New Roman"/>
          <w:b/>
          <w:sz w:val="24"/>
          <w:szCs w:val="24"/>
          <w:lang w:eastAsia="ru-RU"/>
        </w:rPr>
        <w:t xml:space="preserve">Выпускник научится: 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192D80" w:rsidRPr="00192D80" w:rsidRDefault="00192D80" w:rsidP="00192D80">
      <w:pPr>
        <w:rPr>
          <w:rFonts w:ascii="Times New Roman" w:hAnsi="Times New Roman"/>
          <w:sz w:val="24"/>
          <w:szCs w:val="24"/>
          <w:lang w:eastAsia="ru-RU"/>
        </w:rPr>
      </w:pPr>
    </w:p>
    <w:p w:rsidR="00192D80" w:rsidRPr="00192D80" w:rsidRDefault="00192D80" w:rsidP="00192D80">
      <w:pPr>
        <w:numPr>
          <w:ilvl w:val="0"/>
          <w:numId w:val="13"/>
        </w:numPr>
        <w:suppressAutoHyphens/>
        <w:spacing w:line="360" w:lineRule="auto"/>
        <w:ind w:left="993"/>
        <w:rPr>
          <w:rFonts w:ascii="Times New Roman" w:hAnsi="Times New Roman"/>
          <w:b/>
          <w:sz w:val="24"/>
          <w:szCs w:val="24"/>
          <w:lang w:eastAsia="ru-RU"/>
        </w:rPr>
      </w:pPr>
      <w:r w:rsidRPr="00192D80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192D80" w:rsidRPr="00192D80" w:rsidRDefault="00192D80" w:rsidP="00192D80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92D80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192D80">
        <w:rPr>
          <w:sz w:val="24"/>
          <w:szCs w:val="24"/>
        </w:rPr>
        <w:t>со</w:t>
      </w:r>
      <w:proofErr w:type="gramEnd"/>
      <w:r w:rsidRPr="00192D80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92D80" w:rsidRPr="00192D80" w:rsidRDefault="00192D80" w:rsidP="00192D80">
      <w:pPr>
        <w:pStyle w:val="a"/>
        <w:rPr>
          <w:sz w:val="24"/>
          <w:szCs w:val="24"/>
        </w:rPr>
      </w:pPr>
      <w:r w:rsidRPr="00192D80">
        <w:rPr>
          <w:sz w:val="24"/>
          <w:szCs w:val="24"/>
        </w:rPr>
        <w:t xml:space="preserve">распознавать </w:t>
      </w:r>
      <w:proofErr w:type="spellStart"/>
      <w:r w:rsidRPr="00192D80">
        <w:rPr>
          <w:sz w:val="24"/>
          <w:szCs w:val="24"/>
        </w:rPr>
        <w:t>конфликтогенные</w:t>
      </w:r>
      <w:proofErr w:type="spellEnd"/>
      <w:r w:rsidRPr="00192D80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92D80" w:rsidRPr="00192D80" w:rsidRDefault="00192D80" w:rsidP="00192D80">
      <w:pPr>
        <w:rPr>
          <w:lang w:eastAsia="ru-RU"/>
        </w:rPr>
      </w:pPr>
    </w:p>
    <w:p w:rsidR="003D1E8E" w:rsidRPr="00192D80" w:rsidRDefault="00192D80" w:rsidP="00192D80">
      <w:pPr>
        <w:pStyle w:val="a6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D80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121F3F" w:rsidRPr="00965AF5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5528"/>
      </w:tblGrid>
      <w:tr w:rsidR="003D1E8E" w:rsidRPr="00965AF5" w:rsidTr="003D1E8E">
        <w:tc>
          <w:tcPr>
            <w:tcW w:w="5104" w:type="dxa"/>
            <w:shd w:val="clear" w:color="auto" w:fill="auto"/>
          </w:tcPr>
          <w:p w:rsidR="003D1E8E" w:rsidRPr="00965AF5" w:rsidRDefault="003D1E8E" w:rsidP="003D1E8E">
            <w:pPr>
              <w:pStyle w:val="a0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5528" w:type="dxa"/>
          </w:tcPr>
          <w:p w:rsidR="003D1E8E" w:rsidRPr="00965AF5" w:rsidRDefault="003D1E8E" w:rsidP="003D1E8E">
            <w:pPr>
              <w:ind w:left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965AF5" w:rsidRPr="00965AF5" w:rsidTr="003D1E8E">
        <w:tc>
          <w:tcPr>
            <w:tcW w:w="5104" w:type="dxa"/>
            <w:shd w:val="clear" w:color="auto" w:fill="auto"/>
          </w:tcPr>
          <w:p w:rsidR="00965AF5" w:rsidRPr="00965AF5" w:rsidRDefault="00965AF5" w:rsidP="00965AF5">
            <w:pPr>
              <w:pStyle w:val="a0"/>
              <w:numPr>
                <w:ilvl w:val="0"/>
                <w:numId w:val="10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Владеть геометрическими понятиями при решении задач и проведении математических рассуждений;</w:t>
            </w:r>
          </w:p>
          <w:p w:rsidR="00965AF5" w:rsidRPr="00965AF5" w:rsidRDefault="00965AF5" w:rsidP="00965AF5">
            <w:pPr>
              <w:pStyle w:val="a0"/>
              <w:numPr>
                <w:ilvl w:val="0"/>
                <w:numId w:val="10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уметь формулировать и доказывать геометрические утверждения;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 xml:space="preserve">владеть понятиями стереометрии: </w:t>
            </w:r>
            <w:r w:rsidR="003D1E8E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r w:rsidRPr="00965A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уметь применять параллельное проектирование для изображения фигур;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уметь применять перпендикулярности прямой и плоскости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владеть понятием прямоугольный параллелепипед и применять его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 xml:space="preserve">владеть понятиями пирамида, виды пирамид, элементы правильной пирамиды </w:t>
            </w:r>
            <w:r w:rsidRPr="00965AF5">
              <w:rPr>
                <w:rFonts w:ascii="Times New Roman" w:hAnsi="Times New Roman"/>
                <w:sz w:val="24"/>
                <w:szCs w:val="24"/>
              </w:rPr>
              <w:lastRenderedPageBreak/>
              <w:t>и уметь применять их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иметь представление о теореме Эйлера,</w:t>
            </w: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65AF5">
              <w:rPr>
                <w:rFonts w:ascii="Times New Roman" w:hAnsi="Times New Roman"/>
                <w:sz w:val="24"/>
                <w:szCs w:val="24"/>
              </w:rPr>
              <w:t xml:space="preserve">правильных многогранниках; 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уметь решать задачи на комбинации многогранников и тел вращения;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965AF5" w:rsidRPr="00965AF5" w:rsidRDefault="00965AF5" w:rsidP="00B525E3">
            <w:pPr>
              <w:ind w:left="357" w:hanging="357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965AF5" w:rsidRPr="00965AF5" w:rsidRDefault="00965AF5" w:rsidP="00965AF5">
            <w:pPr>
              <w:pStyle w:val="a0"/>
              <w:numPr>
                <w:ilvl w:val="0"/>
                <w:numId w:val="10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 xml:space="preserve">составлять с использованием свойств геометрических фигур математические модели </w:t>
            </w:r>
            <w:r w:rsidRPr="00965AF5">
              <w:rPr>
                <w:rStyle w:val="dash041e0431044b0447043d044b0439char1"/>
              </w:rPr>
              <w:t>для решения задач практического характера и задач из смежных дисциплин</w:t>
            </w:r>
            <w:r w:rsidRPr="00965AF5">
              <w:rPr>
                <w:rFonts w:ascii="Times New Roman" w:hAnsi="Times New Roman"/>
                <w:sz w:val="24"/>
                <w:szCs w:val="24"/>
              </w:rPr>
              <w:t>, исследовать полученные модели и интерпретировать результат</w:t>
            </w:r>
          </w:p>
        </w:tc>
        <w:tc>
          <w:tcPr>
            <w:tcW w:w="5528" w:type="dxa"/>
          </w:tcPr>
          <w:p w:rsidR="00965AF5" w:rsidRPr="00965AF5" w:rsidRDefault="00965AF5" w:rsidP="00965AF5">
            <w:pPr>
              <w:numPr>
                <w:ilvl w:val="0"/>
                <w:numId w:val="5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Иметь представление об аксиоматическом методе;</w:t>
            </w:r>
          </w:p>
          <w:p w:rsidR="00965AF5" w:rsidRPr="00965AF5" w:rsidRDefault="00965AF5" w:rsidP="00965AF5">
            <w:pPr>
              <w:numPr>
                <w:ilvl w:val="0"/>
                <w:numId w:val="5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965AF5" w:rsidRPr="00965AF5" w:rsidRDefault="00965AF5" w:rsidP="00965AF5">
            <w:pPr>
              <w:numPr>
                <w:ilvl w:val="0"/>
                <w:numId w:val="5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BFBFBF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двойственности правильных многогранников;</w:t>
            </w:r>
            <w:r w:rsidRPr="00965AF5">
              <w:rPr>
                <w:rFonts w:ascii="Times New Roman" w:hAnsi="Times New Roman"/>
                <w:i/>
                <w:color w:val="BFBFBF"/>
                <w:sz w:val="24"/>
                <w:szCs w:val="24"/>
              </w:rPr>
              <w:t xml:space="preserve"> </w:t>
            </w:r>
          </w:p>
          <w:p w:rsidR="00965AF5" w:rsidRPr="00965AF5" w:rsidRDefault="00965AF5" w:rsidP="00965AF5">
            <w:pPr>
              <w:numPr>
                <w:ilvl w:val="0"/>
                <w:numId w:val="5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BFBFBF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>владеть понятиями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965AF5" w:rsidRPr="00965AF5" w:rsidRDefault="00965AF5" w:rsidP="00965AF5">
            <w:pPr>
              <w:numPr>
                <w:ilvl w:val="0"/>
                <w:numId w:val="5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965AF5" w:rsidRPr="00965AF5" w:rsidRDefault="00965AF5" w:rsidP="00965AF5">
            <w:pPr>
              <w:numPr>
                <w:ilvl w:val="0"/>
                <w:numId w:val="5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 xml:space="preserve">владеть разными способами задания </w:t>
            </w:r>
            <w:proofErr w:type="gramStart"/>
            <w:r w:rsidRPr="00965AF5">
              <w:rPr>
                <w:rFonts w:ascii="Times New Roman" w:hAnsi="Times New Roman"/>
                <w:i/>
                <w:sz w:val="24"/>
                <w:szCs w:val="24"/>
              </w:rPr>
              <w:t>прямой</w:t>
            </w:r>
            <w:proofErr w:type="gramEnd"/>
            <w:r w:rsidRPr="00965AF5">
              <w:rPr>
                <w:rFonts w:ascii="Times New Roman" w:hAnsi="Times New Roman"/>
                <w:i/>
                <w:sz w:val="24"/>
                <w:szCs w:val="24"/>
              </w:rPr>
              <w:t xml:space="preserve"> уравнениями и уметь применять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10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i/>
                <w:sz w:val="24"/>
                <w:szCs w:val="24"/>
              </w:rPr>
              <w:t>уметь решать задачи на плоскости методами стереометрии;</w:t>
            </w:r>
          </w:p>
          <w:p w:rsidR="00965AF5" w:rsidRPr="00965AF5" w:rsidRDefault="00965AF5" w:rsidP="003D1E8E">
            <w:pPr>
              <w:ind w:left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D9D9D9"/>
                <w:sz w:val="24"/>
                <w:szCs w:val="24"/>
                <w:lang w:eastAsia="ru-RU"/>
              </w:rPr>
            </w:pPr>
          </w:p>
        </w:tc>
      </w:tr>
      <w:tr w:rsidR="00965AF5" w:rsidRPr="00965AF5" w:rsidTr="003D1E8E">
        <w:tc>
          <w:tcPr>
            <w:tcW w:w="5104" w:type="dxa"/>
          </w:tcPr>
          <w:p w:rsidR="00965AF5" w:rsidRPr="00965AF5" w:rsidRDefault="00965AF5" w:rsidP="00965AF5">
            <w:pPr>
              <w:numPr>
                <w:ilvl w:val="0"/>
                <w:numId w:val="9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уравнение плоскости, формулу расстояния между точками, уравнение сферы при решении задач;</w:t>
            </w:r>
          </w:p>
          <w:p w:rsidR="00965AF5" w:rsidRPr="00965AF5" w:rsidRDefault="00965AF5" w:rsidP="00965AF5">
            <w:pPr>
              <w:numPr>
                <w:ilvl w:val="0"/>
                <w:numId w:val="9"/>
              </w:numPr>
              <w:ind w:left="357" w:hanging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965AF5">
              <w:rPr>
                <w:rFonts w:ascii="Times New Roman" w:hAnsi="Times New Roman"/>
                <w:sz w:val="24"/>
                <w:szCs w:val="24"/>
              </w:rPr>
              <w:t xml:space="preserve">применять векторы и метод координат в пространстве при решении задач </w:t>
            </w:r>
          </w:p>
          <w:p w:rsidR="00965AF5" w:rsidRPr="00965AF5" w:rsidRDefault="00965AF5" w:rsidP="00B525E3">
            <w:pPr>
              <w:ind w:left="357" w:hanging="35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65AF5" w:rsidRPr="00965AF5" w:rsidRDefault="00965AF5" w:rsidP="003D1E8E">
            <w:pPr>
              <w:ind w:left="357"/>
              <w:contextualSpacing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</w:p>
        </w:tc>
      </w:tr>
      <w:tr w:rsidR="00965AF5" w:rsidRPr="003D1E8E" w:rsidTr="003D1E8E">
        <w:tc>
          <w:tcPr>
            <w:tcW w:w="5104" w:type="dxa"/>
          </w:tcPr>
          <w:p w:rsidR="00965AF5" w:rsidRPr="003D1E8E" w:rsidRDefault="00965AF5" w:rsidP="00965AF5">
            <w:pPr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D1E8E">
              <w:rPr>
                <w:rFonts w:ascii="Times New Roman" w:hAnsi="Times New Roman"/>
                <w:sz w:val="24"/>
                <w:szCs w:val="24"/>
              </w:rPr>
              <w:t>Иметь представление о вкладе выдающихся математиков в развитие науки;</w:t>
            </w:r>
          </w:p>
          <w:p w:rsidR="00965AF5" w:rsidRPr="003D1E8E" w:rsidRDefault="00965AF5" w:rsidP="00965AF5">
            <w:pPr>
              <w:numPr>
                <w:ilvl w:val="0"/>
                <w:numId w:val="7"/>
              </w:numPr>
              <w:ind w:left="357" w:hanging="357"/>
              <w:jc w:val="left"/>
              <w:rPr>
                <w:rFonts w:ascii="Times New Roman" w:eastAsia="Times New Roman" w:hAnsi="Times New Roman"/>
                <w:i/>
                <w:iCs/>
                <w:color w:val="404040"/>
                <w:sz w:val="24"/>
                <w:szCs w:val="24"/>
                <w:lang w:eastAsia="ru-RU"/>
              </w:rPr>
            </w:pPr>
            <w:r w:rsidRPr="003D1E8E">
              <w:rPr>
                <w:rFonts w:ascii="Times New Roman" w:hAnsi="Times New Roman"/>
                <w:sz w:val="24"/>
                <w:szCs w:val="24"/>
              </w:rPr>
              <w:t>понимать роль математики в развитии России</w:t>
            </w:r>
          </w:p>
        </w:tc>
        <w:tc>
          <w:tcPr>
            <w:tcW w:w="5528" w:type="dxa"/>
          </w:tcPr>
          <w:p w:rsidR="00965AF5" w:rsidRPr="00F366CF" w:rsidRDefault="00965AF5" w:rsidP="00B525E3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F3F" w:rsidRPr="00DB1A4F" w:rsidRDefault="0016212B" w:rsidP="00DB1A4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C0F71" w:rsidRPr="00DB1A4F" w:rsidRDefault="008C0F71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BC1" w:rsidRPr="00DB1A4F" w:rsidRDefault="00173BC1" w:rsidP="00DB1A4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6032"/>
        <w:gridCol w:w="2722"/>
      </w:tblGrid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DB1A4F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B1A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Примерное количество часов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 xml:space="preserve">Исторические сведения из  теории о многогранниках 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F3F" w:rsidRPr="00DB1A4F" w:rsidTr="006F48F2">
        <w:trPr>
          <w:trHeight w:val="288"/>
        </w:trPr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2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Определение многогранника. Правильные многогранники.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6F48F2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3</w:t>
            </w:r>
            <w:r w:rsidR="00121F3F"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Многогранные углы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4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32" w:type="dxa"/>
          </w:tcPr>
          <w:p w:rsidR="00121F3F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Куб. </w:t>
            </w:r>
            <w:r w:rsidR="00121F3F" w:rsidRPr="00DB1A4F">
              <w:rPr>
                <w:rFonts w:ascii="Times New Roman" w:hAnsi="Times New Roman"/>
                <w:sz w:val="24"/>
                <w:szCs w:val="24"/>
              </w:rPr>
              <w:t>Тетраэдр.</w:t>
            </w:r>
            <w:r w:rsidR="00815E46">
              <w:rPr>
                <w:rFonts w:ascii="Times New Roman" w:hAnsi="Times New Roman"/>
                <w:sz w:val="24"/>
                <w:szCs w:val="24"/>
              </w:rPr>
              <w:t xml:space="preserve"> Пирамида. Призма.</w:t>
            </w:r>
            <w:r w:rsidR="00121F3F" w:rsidRPr="00DB1A4F">
              <w:rPr>
                <w:rFonts w:ascii="Times New Roman" w:hAnsi="Times New Roman"/>
                <w:sz w:val="24"/>
                <w:szCs w:val="24"/>
              </w:rPr>
              <w:t xml:space="preserve"> Решение задач </w:t>
            </w:r>
            <w:r w:rsidR="00121F3F"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Выпуклые многогранники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Сечения многогранников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E46">
              <w:rPr>
                <w:rFonts w:ascii="Times New Roman" w:hAnsi="Times New Roman"/>
                <w:sz w:val="24"/>
                <w:szCs w:val="24"/>
              </w:rPr>
              <w:t>5</w:t>
            </w:r>
            <w:r w:rsidR="00121F3F"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15E46" w:rsidRPr="00815E46" w:rsidTr="00B525E3">
        <w:tc>
          <w:tcPr>
            <w:tcW w:w="817" w:type="dxa"/>
          </w:tcPr>
          <w:p w:rsidR="00815E46" w:rsidRPr="00815E46" w:rsidRDefault="00815E46" w:rsidP="00DB1A4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</w:tcPr>
          <w:p w:rsidR="00815E46" w:rsidRPr="00815E46" w:rsidRDefault="00815E46" w:rsidP="00DB1A4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E46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занятие. Защита проектов </w:t>
            </w:r>
          </w:p>
        </w:tc>
        <w:tc>
          <w:tcPr>
            <w:tcW w:w="2722" w:type="dxa"/>
          </w:tcPr>
          <w:p w:rsidR="00815E46" w:rsidRPr="00815E46" w:rsidRDefault="00815E46" w:rsidP="00DB1A4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E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 xml:space="preserve">Правильные многогранники. Платоновы тела. 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Правильные многогранники. Симметрия многогранников.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Каскады из правильных многогранников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Полуправильные многогранники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Звездчатые многогранники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Моделирование многогранников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Кристаллы – природные многогранники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Аналитическое задание многогранников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1F3F" w:rsidRPr="00DB1A4F" w:rsidTr="00B525E3">
        <w:tc>
          <w:tcPr>
            <w:tcW w:w="817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2" w:type="dxa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Многогранники и оптимальное управление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DB1A4F" w:rsidRDefault="00815E46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1F3F" w:rsidRPr="00815E46" w:rsidTr="00B525E3">
        <w:tc>
          <w:tcPr>
            <w:tcW w:w="817" w:type="dxa"/>
          </w:tcPr>
          <w:p w:rsidR="00121F3F" w:rsidRPr="00815E46" w:rsidRDefault="00121F3F" w:rsidP="00DB1A4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2" w:type="dxa"/>
          </w:tcPr>
          <w:p w:rsidR="00121F3F" w:rsidRPr="00815E46" w:rsidRDefault="00121F3F" w:rsidP="00DB1A4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E46">
              <w:rPr>
                <w:rFonts w:ascii="Times New Roman" w:hAnsi="Times New Roman"/>
                <w:b/>
                <w:sz w:val="24"/>
                <w:szCs w:val="24"/>
              </w:rPr>
              <w:t>Итоговое занятие. Защита проектов.</w:t>
            </w:r>
            <w:r w:rsidRPr="00815E4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722" w:type="dxa"/>
          </w:tcPr>
          <w:p w:rsidR="00121F3F" w:rsidRPr="00815E46" w:rsidRDefault="00815E46" w:rsidP="00DB1A4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E4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F3F" w:rsidRPr="00DB1A4F" w:rsidTr="00B525E3">
        <w:tc>
          <w:tcPr>
            <w:tcW w:w="6849" w:type="dxa"/>
            <w:gridSpan w:val="2"/>
          </w:tcPr>
          <w:p w:rsidR="00121F3F" w:rsidRPr="00DB1A4F" w:rsidRDefault="00121F3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22" w:type="dxa"/>
          </w:tcPr>
          <w:p w:rsidR="00121F3F" w:rsidRPr="00DB1A4F" w:rsidRDefault="005D1305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center"/>
        <w:rPr>
          <w:rStyle w:val="c0"/>
          <w:b/>
          <w:color w:val="444444"/>
        </w:rPr>
      </w:pPr>
      <w:r w:rsidRPr="00DB1A4F">
        <w:rPr>
          <w:rStyle w:val="c0"/>
          <w:b/>
          <w:color w:val="444444"/>
        </w:rPr>
        <w:t>Программа курса</w:t>
      </w:r>
    </w:p>
    <w:p w:rsidR="00173BC1" w:rsidRPr="00DB1A4F" w:rsidRDefault="00173BC1" w:rsidP="00DB1A4F">
      <w:pPr>
        <w:pStyle w:val="c13"/>
        <w:shd w:val="clear" w:color="auto" w:fill="FFFFFF"/>
        <w:spacing w:line="276" w:lineRule="auto"/>
        <w:jc w:val="both"/>
        <w:rPr>
          <w:rStyle w:val="c0"/>
          <w:b/>
          <w:color w:val="444444"/>
        </w:rPr>
      </w:pP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 xml:space="preserve">1. </w:t>
      </w:r>
      <w:r w:rsidRPr="00DB1A4F">
        <w:t xml:space="preserve">Исторические сведения из  теории о многогранниках. </w:t>
      </w:r>
      <w:r w:rsidRPr="00DB1A4F">
        <w:rPr>
          <w:rStyle w:val="c0"/>
          <w:color w:val="444444"/>
        </w:rPr>
        <w:t>С чего все начиналось.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 xml:space="preserve">На данном занятии организовать обобщающую беседу по историческим сведениям. Рассмотреть, какие древние ученые изучали правильные многогранники. 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 xml:space="preserve">2. </w:t>
      </w:r>
      <w:r w:rsidRPr="00DB1A4F">
        <w:t>Определение многогранника. Основные элементы многогранников. Правильные многогранники.</w:t>
      </w:r>
      <w:r w:rsidRPr="00DB1A4F">
        <w:rPr>
          <w:rStyle w:val="c0"/>
          <w:color w:val="444444"/>
        </w:rPr>
        <w:t xml:space="preserve"> 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3.</w:t>
      </w:r>
      <w:r w:rsidRPr="00DB1A4F">
        <w:rPr>
          <w:rFonts w:ascii="Times New Roman" w:hAnsi="Times New Roman" w:cs="Times New Roman"/>
          <w:sz w:val="24"/>
          <w:szCs w:val="24"/>
        </w:rPr>
        <w:t xml:space="preserve"> Многогранные углы. </w:t>
      </w: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Задача о двугранных углах тетраэдра.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4.</w:t>
      </w:r>
      <w:r w:rsidRPr="00DB1A4F">
        <w:rPr>
          <w:rFonts w:ascii="Times New Roman" w:hAnsi="Times New Roman" w:cs="Times New Roman"/>
          <w:sz w:val="24"/>
          <w:szCs w:val="24"/>
        </w:rPr>
        <w:t xml:space="preserve"> Тетраэдр.</w:t>
      </w: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Свойства тетраэдра, их доказательство, а так же применение свой</w:t>
      </w:r>
      <w:proofErr w:type="gramStart"/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ств пр</w:t>
      </w:r>
      <w:proofErr w:type="gramEnd"/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и решении задач.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5. Выпуклые многогранники.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6. Сечение многогранников.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7. Формула Эйлера. Доказательство различными способами существование только пяти правильных многогранников.</w:t>
      </w:r>
      <w:r w:rsidRPr="00DB1A4F">
        <w:rPr>
          <w:rFonts w:ascii="Times New Roman" w:hAnsi="Times New Roman" w:cs="Times New Roman"/>
          <w:sz w:val="24"/>
          <w:szCs w:val="24"/>
        </w:rPr>
        <w:t xml:space="preserve"> Платоновы тела 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>8.Свойства правильных многогранников.</w:t>
      </w:r>
      <w:r w:rsidRPr="00DB1A4F">
        <w:t xml:space="preserve"> Симметрия многогранников.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>Рассмотреть формулы: нахождения апофемы грани, площадь грани, площадь полной поверхности правильных многогранников, а так же величину двугранных углов каждого из правильных многогранников.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>Применить изученные свойства при решении задач.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 xml:space="preserve">Рассмотреть построение правильных многогранников с помощью куба. 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9. Современные гипотезы обустройства мира и связь многогранников с живой природой.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Рассмотреть теорию Кеплера и с помощью математических выкладок ее опровергнуть.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Учащимся можно дать задание: найти сведения о жизни и деятельности И.Кеплера.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lastRenderedPageBreak/>
        <w:t>Рассмотреть, где в природе встречаются правильные многогранники.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Рассмотреть задачи прикладного характера по данной теме.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10.Каскады правильных многогранников. 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Рассмотреть такое свойство многогранников как двойственность.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Рассмотреть взаимно двойственные многогранники.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Рассмотреть каскадное вписывание правильных многогранников.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Решение задач по данной теме.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rPr>
          <w:rStyle w:val="c0"/>
          <w:color w:val="444444"/>
        </w:rPr>
        <w:t>9.Самосовмещения правильных многогранников.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Рассмотреть вращения переходящие в себя у куба, тетраэдра, октаэдра.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10. Симметрия правильных многогранников.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Рассмотреть виды симметрий у правильных многогранников.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Решение задач по данной теме.</w:t>
      </w:r>
      <w:r w:rsidRPr="00DB1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11. Полуправильные многогранники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12. Звездчатые многогранники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DB1A4F">
        <w:rPr>
          <w:rStyle w:val="c0"/>
          <w:rFonts w:ascii="Times New Roman" w:hAnsi="Times New Roman" w:cs="Times New Roman"/>
          <w:color w:val="444444"/>
          <w:sz w:val="24"/>
          <w:szCs w:val="24"/>
        </w:rPr>
        <w:t>13. Изготовление моделей правильных многогранников.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</w:pPr>
      <w:r w:rsidRPr="00DB1A4F">
        <w:rPr>
          <w:rStyle w:val="c0"/>
          <w:color w:val="444444"/>
        </w:rPr>
        <w:t xml:space="preserve">Изучить развертки правильных многогранников, познакомиться со способом изготовления моделей правильных многогранников, описанным </w:t>
      </w:r>
      <w:proofErr w:type="spellStart"/>
      <w:r w:rsidRPr="00DB1A4F">
        <w:rPr>
          <w:rStyle w:val="c0"/>
          <w:color w:val="444444"/>
        </w:rPr>
        <w:t>М.Веннинджером</w:t>
      </w:r>
      <w:proofErr w:type="spellEnd"/>
      <w:r w:rsidRPr="00DB1A4F">
        <w:rPr>
          <w:rStyle w:val="c0"/>
          <w:color w:val="444444"/>
        </w:rPr>
        <w:t xml:space="preserve"> в книге «Модели многогранников».</w:t>
      </w:r>
      <w:r w:rsidRPr="00DB1A4F">
        <w:t xml:space="preserve"> 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</w:pPr>
      <w:r w:rsidRPr="00DB1A4F">
        <w:t xml:space="preserve">14.Аналитическое задание многогранников 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rStyle w:val="c0"/>
          <w:color w:val="444444"/>
        </w:rPr>
      </w:pPr>
      <w:r w:rsidRPr="00DB1A4F">
        <w:t>15. Многогранники и оптимальное управление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rStyle w:val="c0"/>
          <w:color w:val="444444"/>
        </w:rPr>
        <w:t xml:space="preserve">ОЖИДАЕМЫЕ РЕЗУЛЬТАТЫ ОБУЧЕНИЯ 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jc w:val="both"/>
        <w:rPr>
          <w:color w:val="444444"/>
        </w:rPr>
      </w:pPr>
      <w:r w:rsidRPr="00DB1A4F">
        <w:rPr>
          <w:color w:val="444444"/>
        </w:rPr>
        <w:t xml:space="preserve">    По окончанию изучения </w:t>
      </w:r>
      <w:proofErr w:type="gramStart"/>
      <w:r w:rsidRPr="00DB1A4F">
        <w:rPr>
          <w:color w:val="444444"/>
        </w:rPr>
        <w:t>курса</w:t>
      </w:r>
      <w:proofErr w:type="gramEnd"/>
      <w:r w:rsidRPr="00DB1A4F">
        <w:rPr>
          <w:color w:val="444444"/>
        </w:rPr>
        <w:t xml:space="preserve"> </w:t>
      </w:r>
      <w:r w:rsidR="005D1305">
        <w:rPr>
          <w:color w:val="444444"/>
        </w:rPr>
        <w:t>об</w:t>
      </w:r>
      <w:r w:rsidRPr="00DB1A4F">
        <w:rPr>
          <w:color w:val="444444"/>
        </w:rPr>
        <w:t>уча</w:t>
      </w:r>
      <w:r w:rsidR="005D1305">
        <w:rPr>
          <w:color w:val="444444"/>
        </w:rPr>
        <w:t>ю</w:t>
      </w:r>
      <w:r w:rsidRPr="00DB1A4F">
        <w:rPr>
          <w:color w:val="444444"/>
        </w:rPr>
        <w:t>щиеся должны уметь: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color w:val="444444"/>
        </w:rPr>
        <w:t>- определять вид многогранника, знать его свойства, находить примеры его применения в окружающем мире;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color w:val="444444"/>
        </w:rPr>
        <w:t>- понимать прикладной характер геометрических законов;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color w:val="444444"/>
        </w:rPr>
        <w:t>- видеть основополагающее значение многогранников в физике, химии, биологии и т.д.;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color w:val="444444"/>
        </w:rPr>
        <w:t>- находить нужную информацию из различных источников, пользоваться Интернет-ресурсами;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color w:val="444444"/>
        </w:rPr>
        <w:t>- научиться решать прикладные задачи на многогранники.</w:t>
      </w:r>
    </w:p>
    <w:p w:rsidR="00121F3F" w:rsidRPr="00DB1A4F" w:rsidRDefault="00121F3F" w:rsidP="00DB1A4F">
      <w:pPr>
        <w:pStyle w:val="c13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rStyle w:val="c0"/>
          <w:color w:val="444444"/>
        </w:rPr>
        <w:t>Формы подведения итогов реализации данного курса: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color w:val="444444"/>
        </w:rPr>
        <w:t>- выставка фигур многогранников;</w:t>
      </w:r>
    </w:p>
    <w:p w:rsidR="00121F3F" w:rsidRPr="00DB1A4F" w:rsidRDefault="00121F3F" w:rsidP="00DB1A4F">
      <w:pPr>
        <w:pStyle w:val="c4"/>
        <w:shd w:val="clear" w:color="auto" w:fill="FFFFFF"/>
        <w:spacing w:line="276" w:lineRule="auto"/>
        <w:ind w:right="-57"/>
        <w:jc w:val="both"/>
        <w:rPr>
          <w:color w:val="444444"/>
        </w:rPr>
      </w:pPr>
      <w:r w:rsidRPr="00DB1A4F">
        <w:rPr>
          <w:color w:val="444444"/>
        </w:rPr>
        <w:t>-презентации правильных, полуправильных, звездчатых многогранников;</w:t>
      </w:r>
    </w:p>
    <w:p w:rsidR="00121F3F" w:rsidRPr="00DB1A4F" w:rsidRDefault="00121F3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- учебно-исследовательский отчет;</w:t>
      </w:r>
    </w:p>
    <w:p w:rsidR="00121F3F" w:rsidRPr="00DB1A4F" w:rsidRDefault="00121F3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- групповой проект «Выращивание кристаллов соли»;</w:t>
      </w:r>
    </w:p>
    <w:p w:rsidR="00121F3F" w:rsidRPr="00DB1A4F" w:rsidRDefault="00121F3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- исследовательская конференция;</w:t>
      </w:r>
    </w:p>
    <w:p w:rsidR="00121F3F" w:rsidRPr="00DB1A4F" w:rsidRDefault="00121F3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- выставка творческих работ: рисунков, сочинений, стихов и т.д.;</w:t>
      </w:r>
    </w:p>
    <w:p w:rsidR="00121F3F" w:rsidRPr="00DB1A4F" w:rsidRDefault="00121F3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- создание сборника прикладных задач по теме: «Многогранник»;</w:t>
      </w:r>
    </w:p>
    <w:p w:rsidR="00121F3F" w:rsidRPr="00DB1A4F" w:rsidRDefault="00121F3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- </w:t>
      </w:r>
      <w:r w:rsidR="008C0F71" w:rsidRPr="00DB1A4F">
        <w:rPr>
          <w:rFonts w:ascii="Times New Roman" w:hAnsi="Times New Roman" w:cs="Times New Roman"/>
          <w:sz w:val="24"/>
          <w:szCs w:val="24"/>
        </w:rPr>
        <w:t>защита рефератов</w:t>
      </w:r>
    </w:p>
    <w:p w:rsidR="00173BC1" w:rsidRPr="00E904CB" w:rsidRDefault="00581DD8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CB">
        <w:rPr>
          <w:rFonts w:ascii="Times New Roman" w:hAnsi="Times New Roman" w:cs="Times New Roman"/>
          <w:b/>
          <w:sz w:val="24"/>
          <w:szCs w:val="24"/>
        </w:rPr>
        <w:t>Оценивание элективного курса осуществляется в соответствии с Положением об элективных курсах, утвержденным приказом №1/4 от 01.09.18г.</w:t>
      </w:r>
    </w:p>
    <w:p w:rsidR="00192D80" w:rsidRDefault="00192D80" w:rsidP="00DB1A4F">
      <w:pPr>
        <w:pStyle w:val="a6"/>
        <w:spacing w:line="276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D80" w:rsidRDefault="00192D80" w:rsidP="00DB1A4F">
      <w:pPr>
        <w:pStyle w:val="a6"/>
        <w:spacing w:line="276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BC1" w:rsidRPr="00DB1A4F" w:rsidRDefault="00173BC1" w:rsidP="00DB1A4F">
      <w:pPr>
        <w:pStyle w:val="a6"/>
        <w:spacing w:line="276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F">
        <w:rPr>
          <w:rFonts w:ascii="Times New Roman" w:hAnsi="Times New Roman" w:cs="Times New Roman"/>
          <w:b/>
          <w:sz w:val="24"/>
          <w:szCs w:val="24"/>
        </w:rPr>
        <w:t>Поурочное планирование.</w:t>
      </w:r>
    </w:p>
    <w:p w:rsidR="00D11553" w:rsidRPr="00DB1A4F" w:rsidRDefault="00D11553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6032"/>
        <w:gridCol w:w="1320"/>
        <w:gridCol w:w="1402"/>
      </w:tblGrid>
      <w:tr w:rsidR="00D11553" w:rsidRPr="00DB1A4F" w:rsidTr="00D11553">
        <w:tc>
          <w:tcPr>
            <w:tcW w:w="817" w:type="dxa"/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DB1A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32" w:type="dxa"/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Скорректированные сроки</w:t>
            </w:r>
          </w:p>
        </w:tc>
      </w:tr>
      <w:tr w:rsidR="00D11553" w:rsidRPr="00DB1A4F" w:rsidTr="00D11553">
        <w:tc>
          <w:tcPr>
            <w:tcW w:w="817" w:type="dxa"/>
          </w:tcPr>
          <w:p w:rsidR="00D11553" w:rsidRDefault="001C49A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49AB" w:rsidRPr="00DB1A4F" w:rsidRDefault="001C49A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D11553" w:rsidRPr="00DB1A4F" w:rsidRDefault="001C49A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Исторические сведения из теории о многогранниках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1C49A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  <w:r w:rsidR="0027035C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553" w:rsidRPr="00DB1A4F" w:rsidTr="00D11553">
        <w:trPr>
          <w:trHeight w:val="288"/>
        </w:trPr>
        <w:tc>
          <w:tcPr>
            <w:tcW w:w="817" w:type="dxa"/>
          </w:tcPr>
          <w:p w:rsidR="00D11553" w:rsidRPr="00DB1A4F" w:rsidRDefault="001C49A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2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Определение многогранника. Правильные многогранники.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09.21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553" w:rsidRPr="00DB1A4F" w:rsidTr="00D11553">
        <w:tc>
          <w:tcPr>
            <w:tcW w:w="817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2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Определение многогранника. Правильные многогранники.</w:t>
            </w:r>
            <w:r w:rsidR="00084178">
              <w:rPr>
                <w:rFonts w:ascii="Times New Roman" w:hAnsi="Times New Roman"/>
                <w:sz w:val="24"/>
                <w:szCs w:val="24"/>
              </w:rPr>
              <w:t xml:space="preserve"> Формула Эйлера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09.21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553" w:rsidRPr="00DB1A4F" w:rsidTr="00D11553">
        <w:tc>
          <w:tcPr>
            <w:tcW w:w="817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2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плоскостями.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6046EA">
              <w:rPr>
                <w:rFonts w:ascii="Times New Roman" w:hAnsi="Times New Roman"/>
                <w:sz w:val="24"/>
                <w:szCs w:val="24"/>
              </w:rPr>
              <w:t>09.21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553" w:rsidRPr="00DB1A4F" w:rsidTr="00D11553">
        <w:tc>
          <w:tcPr>
            <w:tcW w:w="817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2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553" w:rsidRPr="00DB1A4F" w:rsidTr="00D11553">
        <w:tc>
          <w:tcPr>
            <w:tcW w:w="817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2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Многогранный угол.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553" w:rsidRPr="00DB1A4F" w:rsidTr="00D11553">
        <w:tc>
          <w:tcPr>
            <w:tcW w:w="817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2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Многогранный угол.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553" w:rsidRPr="00DB1A4F" w:rsidTr="00D11553">
        <w:tc>
          <w:tcPr>
            <w:tcW w:w="817" w:type="dxa"/>
          </w:tcPr>
          <w:p w:rsidR="00D11553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2" w:type="dxa"/>
          </w:tcPr>
          <w:p w:rsidR="00D11553" w:rsidRPr="00DB1A4F" w:rsidRDefault="00E46074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Развертка </w:t>
            </w:r>
            <w:r w:rsidR="00883D1B"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r>
              <w:rPr>
                <w:rFonts w:ascii="Times New Roman" w:hAnsi="Times New Roman"/>
                <w:sz w:val="24"/>
                <w:szCs w:val="24"/>
              </w:rPr>
              <w:t>куба.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11553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6046EA"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D11553" w:rsidRPr="00DB1A4F" w:rsidRDefault="00D11553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32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Тетраэдр</w:t>
            </w:r>
            <w:r w:rsidR="00576AB7">
              <w:rPr>
                <w:rFonts w:ascii="Times New Roman" w:hAnsi="Times New Roman"/>
                <w:sz w:val="24"/>
                <w:szCs w:val="24"/>
              </w:rPr>
              <w:t>. Свойства тетраэдра.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32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</w:t>
            </w:r>
            <w:r w:rsidR="00576A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8571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11.21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32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</w:t>
            </w:r>
            <w:r w:rsidR="00576A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32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</w:t>
            </w:r>
            <w:r w:rsidR="00576A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32" w:type="dxa"/>
          </w:tcPr>
          <w:p w:rsidR="0002532F" w:rsidRPr="00DB1A4F" w:rsidRDefault="00576AB7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8571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883D1B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32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12.21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32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046EA">
              <w:rPr>
                <w:rFonts w:ascii="Times New Roman" w:hAnsi="Times New Roman"/>
                <w:sz w:val="24"/>
                <w:szCs w:val="24"/>
              </w:rPr>
              <w:t>ыпуклые многогранники.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21.12.21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32" w:type="dxa"/>
          </w:tcPr>
          <w:p w:rsidR="0002532F" w:rsidRPr="00DB1A4F" w:rsidRDefault="000F5FAC" w:rsidP="006046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Выпуклые </w:t>
            </w:r>
            <w:r w:rsidR="006046EA">
              <w:rPr>
                <w:rFonts w:ascii="Times New Roman" w:hAnsi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32" w:type="dxa"/>
          </w:tcPr>
          <w:p w:rsidR="0002532F" w:rsidRPr="00DB1A4F" w:rsidRDefault="000F5FAC" w:rsidP="006046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Выпуклые </w:t>
            </w:r>
            <w:r w:rsidR="006046EA">
              <w:rPr>
                <w:rFonts w:ascii="Times New Roman" w:hAnsi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01.22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32" w:type="dxa"/>
          </w:tcPr>
          <w:p w:rsidR="0002532F" w:rsidRPr="00DB1A4F" w:rsidRDefault="000F5FAC" w:rsidP="006046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Выпуклые </w:t>
            </w:r>
            <w:r w:rsidR="006046EA">
              <w:rPr>
                <w:rFonts w:ascii="Times New Roman" w:hAnsi="Times New Roman"/>
                <w:sz w:val="24"/>
                <w:szCs w:val="24"/>
              </w:rPr>
              <w:t>многогранники.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8571F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7035C">
              <w:rPr>
                <w:rFonts w:ascii="Times New Roman" w:hAnsi="Times New Roman"/>
                <w:sz w:val="24"/>
                <w:szCs w:val="24"/>
              </w:rPr>
              <w:t>.01.22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32" w:type="dxa"/>
          </w:tcPr>
          <w:p w:rsidR="0002532F" w:rsidRPr="00DB1A4F" w:rsidRDefault="002A4527" w:rsidP="006046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Сечения многогранников.  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32" w:type="dxa"/>
          </w:tcPr>
          <w:p w:rsidR="0002532F" w:rsidRPr="00DB1A4F" w:rsidRDefault="000F5FAC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Сечения многогранников</w:t>
            </w:r>
            <w:r w:rsidR="002A4527">
              <w:rPr>
                <w:rFonts w:ascii="Times New Roman" w:hAnsi="Times New Roman"/>
                <w:sz w:val="24"/>
                <w:szCs w:val="24"/>
              </w:rPr>
              <w:t>.  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5B1131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32" w:type="dxa"/>
          </w:tcPr>
          <w:p w:rsidR="0002532F" w:rsidRPr="00DB1A4F" w:rsidRDefault="005B1131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Сечения многогранников</w:t>
            </w:r>
            <w:r w:rsidR="002A4527">
              <w:rPr>
                <w:rFonts w:ascii="Times New Roman" w:hAnsi="Times New Roman"/>
                <w:sz w:val="24"/>
                <w:szCs w:val="24"/>
              </w:rPr>
              <w:t>.   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5B1131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32" w:type="dxa"/>
          </w:tcPr>
          <w:p w:rsidR="0002532F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Сечения многогранников</w:t>
            </w:r>
            <w:r w:rsidR="002A4527">
              <w:rPr>
                <w:rFonts w:ascii="Times New Roman" w:hAnsi="Times New Roman"/>
                <w:sz w:val="24"/>
                <w:szCs w:val="24"/>
              </w:rPr>
              <w:t xml:space="preserve">    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32F" w:rsidRPr="00DB1A4F" w:rsidTr="00D11553">
        <w:tc>
          <w:tcPr>
            <w:tcW w:w="817" w:type="dxa"/>
          </w:tcPr>
          <w:p w:rsidR="0002532F" w:rsidRPr="00DB1A4F" w:rsidRDefault="005B1131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32" w:type="dxa"/>
          </w:tcPr>
          <w:p w:rsidR="0002532F" w:rsidRPr="00DB1A4F" w:rsidRDefault="00741179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сечения п</w:t>
            </w:r>
            <w:r w:rsidR="005B1131">
              <w:rPr>
                <w:rFonts w:ascii="Times New Roman" w:hAnsi="Times New Roman"/>
                <w:sz w:val="24"/>
                <w:szCs w:val="24"/>
              </w:rPr>
              <w:t>ирамиды</w:t>
            </w:r>
            <w:r w:rsidR="002A4527">
              <w:rPr>
                <w:rFonts w:ascii="Times New Roman" w:hAnsi="Times New Roman"/>
                <w:sz w:val="24"/>
                <w:szCs w:val="24"/>
              </w:rPr>
              <w:t>.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2532F" w:rsidRPr="00DB1A4F" w:rsidRDefault="006046EA" w:rsidP="00B525E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02532F" w:rsidRPr="00DB1A4F" w:rsidRDefault="0002532F" w:rsidP="00DB1A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32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сечения пирамиды</w:t>
            </w:r>
            <w:r w:rsidR="002A4527">
              <w:rPr>
                <w:rFonts w:ascii="Times New Roman" w:hAnsi="Times New Roman"/>
                <w:sz w:val="24"/>
                <w:szCs w:val="24"/>
              </w:rPr>
              <w:t>.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сечения призмы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сечения призмы.      Метод следов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Метод вспомогательных сечений.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02.22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вспомогательных сечений.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02532F">
        <w:trPr>
          <w:trHeight w:val="427"/>
        </w:trPr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сечения пирамиды. Метод вспомогательных сечений.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  <w:r w:rsidR="002703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сечения пирамиды. Метод вспомогательных сечений.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27035C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32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сечения призмы</w:t>
            </w:r>
            <w:r w:rsidR="002A4527">
              <w:rPr>
                <w:rFonts w:ascii="Times New Roman" w:hAnsi="Times New Roman"/>
                <w:sz w:val="24"/>
                <w:szCs w:val="24"/>
              </w:rPr>
              <w:t>. Метод вспомогательных сечений.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  <w:r w:rsidR="0027035C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сечения призмы. Метод вспомогательных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сечений.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10.05</w:t>
            </w:r>
            <w:r w:rsidR="0027035C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32" w:type="dxa"/>
          </w:tcPr>
          <w:p w:rsidR="00741179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площади сечения.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  <w:r w:rsidR="0027035C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79" w:rsidRPr="00DB1A4F" w:rsidTr="00D11553">
        <w:tc>
          <w:tcPr>
            <w:tcW w:w="817" w:type="dxa"/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32" w:type="dxa"/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Итоговое занятие. Защита проектов.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741179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r w:rsidR="0027035C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741179" w:rsidRPr="00DB1A4F" w:rsidRDefault="00741179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6EA" w:rsidRPr="00DB1A4F" w:rsidTr="00D11553">
        <w:tc>
          <w:tcPr>
            <w:tcW w:w="817" w:type="dxa"/>
          </w:tcPr>
          <w:p w:rsidR="006046EA" w:rsidRDefault="00687560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32" w:type="dxa"/>
          </w:tcPr>
          <w:p w:rsidR="006046EA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занятие. Защита проектов.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6046EA" w:rsidRPr="00DB1A4F" w:rsidRDefault="002A4527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31.05.22</w:t>
            </w:r>
          </w:p>
        </w:tc>
        <w:tc>
          <w:tcPr>
            <w:tcW w:w="1402" w:type="dxa"/>
            <w:tcBorders>
              <w:left w:val="single" w:sz="4" w:space="0" w:color="auto"/>
            </w:tcBorders>
          </w:tcPr>
          <w:p w:rsidR="006046EA" w:rsidRPr="00DB1A4F" w:rsidRDefault="006046EA" w:rsidP="0074117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8CF" w:rsidRDefault="00A738C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815E46" w:rsidRPr="00AC4752" w:rsidRDefault="00A738C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4752">
        <w:rPr>
          <w:rFonts w:ascii="Times New Roman" w:hAnsi="Times New Roman" w:cs="Times New Roman"/>
          <w:color w:val="FF0000"/>
          <w:sz w:val="24"/>
          <w:szCs w:val="24"/>
        </w:rPr>
        <w:t>11 класс</w:t>
      </w:r>
    </w:p>
    <w:p w:rsidR="00A738CF" w:rsidRDefault="00A738C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00"/>
        <w:gridCol w:w="4852"/>
        <w:gridCol w:w="1582"/>
        <w:gridCol w:w="2237"/>
      </w:tblGrid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85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Планируемые сроки</w:t>
            </w: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4F">
              <w:rPr>
                <w:rFonts w:ascii="Times New Roman" w:hAnsi="Times New Roman"/>
                <w:sz w:val="24"/>
                <w:szCs w:val="24"/>
              </w:rPr>
              <w:t>Скорректированные сроки</w:t>
            </w:r>
          </w:p>
        </w:tc>
        <w:bookmarkStart w:id="0" w:name="_GoBack"/>
        <w:bookmarkEnd w:id="0"/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многогранники.  Определение.</w:t>
            </w:r>
          </w:p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правильных многогранников.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многогранники. Платоновы тела.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многогранники. Платоновы тела.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симметрии правильных многогранников.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2" w:type="dxa"/>
          </w:tcPr>
          <w:p w:rsidR="00A738CF" w:rsidRDefault="00B525E3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 в архитектуре. 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2" w:type="dxa"/>
          </w:tcPr>
          <w:p w:rsidR="00A738CF" w:rsidRDefault="00B525E3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правильных многогранников.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2" w:type="dxa"/>
          </w:tcPr>
          <w:p w:rsidR="00A738CF" w:rsidRDefault="00B525E3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правильных многогранников.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8CF" w:rsidTr="00B525E3">
        <w:tc>
          <w:tcPr>
            <w:tcW w:w="900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2" w:type="dxa"/>
          </w:tcPr>
          <w:p w:rsidR="00A738CF" w:rsidRDefault="00B525E3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Каскады из правильных многогранников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738CF" w:rsidRDefault="00A738CF" w:rsidP="00DB1A4F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Каскады из правильных многогранников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Каскады из правильных многогранников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антипризмы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Усеченный куб.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Усеченный тетраэдр. Усеченный октаэдр.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13DC">
              <w:rPr>
                <w:rFonts w:ascii="Times New Roman" w:hAnsi="Times New Roman" w:cs="Times New Roman"/>
                <w:sz w:val="24"/>
                <w:szCs w:val="24"/>
              </w:rPr>
              <w:t>сеченный октаэдр. Усеченный додек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аэдр.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2" w:type="dxa"/>
          </w:tcPr>
          <w:p w:rsidR="00BE2739" w:rsidRDefault="003B13DC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звездчатые многогранники</w:t>
            </w:r>
          </w:p>
          <w:p w:rsidR="00B525E3" w:rsidRPr="00BE2739" w:rsidRDefault="00BE2739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39">
              <w:rPr>
                <w:rFonts w:ascii="Times New Roman" w:hAnsi="Times New Roman" w:cs="Times New Roman"/>
              </w:rPr>
              <w:t xml:space="preserve">Тела </w:t>
            </w:r>
            <w:proofErr w:type="spellStart"/>
            <w:r w:rsidRPr="00BE2739">
              <w:rPr>
                <w:rFonts w:ascii="Times New Roman" w:hAnsi="Times New Roman" w:cs="Times New Roman"/>
              </w:rPr>
              <w:t>Пуансо</w:t>
            </w:r>
            <w:proofErr w:type="spellEnd"/>
            <w:r w:rsidR="00AC47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2" w:type="dxa"/>
          </w:tcPr>
          <w:p w:rsidR="00B525E3" w:rsidRDefault="003B13DC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Звездчаты</w:t>
            </w:r>
            <w:r w:rsidR="00084178">
              <w:rPr>
                <w:rFonts w:ascii="Times New Roman" w:hAnsi="Times New Roman" w:cs="Times New Roman"/>
                <w:sz w:val="24"/>
                <w:szCs w:val="24"/>
              </w:rPr>
              <w:t xml:space="preserve">е формы </w:t>
            </w:r>
            <w:proofErr w:type="spellStart"/>
            <w:r w:rsidR="00084178">
              <w:rPr>
                <w:rFonts w:ascii="Times New Roman" w:hAnsi="Times New Roman" w:cs="Times New Roman"/>
                <w:sz w:val="24"/>
                <w:szCs w:val="24"/>
              </w:rPr>
              <w:t>кубооктаэдра</w:t>
            </w:r>
            <w:proofErr w:type="spellEnd"/>
            <w:proofErr w:type="gramStart"/>
            <w:r w:rsidR="00084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2" w:type="dxa"/>
          </w:tcPr>
          <w:p w:rsidR="00B525E3" w:rsidRDefault="00084178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Звездчатые формы икосаэдра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2" w:type="dxa"/>
          </w:tcPr>
          <w:p w:rsidR="00B525E3" w:rsidRDefault="00084178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 в искусстве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5E3" w:rsidTr="00B525E3">
        <w:tc>
          <w:tcPr>
            <w:tcW w:w="900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2" w:type="dxa"/>
          </w:tcPr>
          <w:p w:rsidR="00B525E3" w:rsidRDefault="00084178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многогранников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B525E3" w:rsidRDefault="00B525E3" w:rsidP="00B525E3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78" w:rsidTr="00B525E3">
        <w:tc>
          <w:tcPr>
            <w:tcW w:w="900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многогранников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78" w:rsidTr="00B525E3">
        <w:tc>
          <w:tcPr>
            <w:tcW w:w="900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многогранников</w:t>
            </w:r>
            <w:r w:rsidR="00AC4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78" w:rsidTr="00B525E3">
        <w:tc>
          <w:tcPr>
            <w:tcW w:w="900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5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 в природе. Кристаллы.</w:t>
            </w:r>
          </w:p>
        </w:tc>
        <w:tc>
          <w:tcPr>
            <w:tcW w:w="158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78" w:rsidTr="00B525E3">
        <w:tc>
          <w:tcPr>
            <w:tcW w:w="900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5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постоянства двугранных углов. Отклонение от закона.</w:t>
            </w:r>
          </w:p>
        </w:tc>
        <w:tc>
          <w:tcPr>
            <w:tcW w:w="158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78" w:rsidTr="00B525E3">
        <w:tc>
          <w:tcPr>
            <w:tcW w:w="900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5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Симметрия в кристаллах.</w:t>
            </w:r>
          </w:p>
        </w:tc>
        <w:tc>
          <w:tcPr>
            <w:tcW w:w="158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78" w:rsidTr="00B525E3">
        <w:tc>
          <w:tcPr>
            <w:tcW w:w="900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52" w:type="dxa"/>
          </w:tcPr>
          <w:p w:rsidR="00084178" w:rsidRDefault="00C40DFB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 в природе. Микромир.</w:t>
            </w:r>
          </w:p>
        </w:tc>
        <w:tc>
          <w:tcPr>
            <w:tcW w:w="158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178" w:rsidTr="00B525E3">
        <w:tc>
          <w:tcPr>
            <w:tcW w:w="900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52" w:type="dxa"/>
          </w:tcPr>
          <w:p w:rsidR="00084178" w:rsidRDefault="00AC4752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задание многогранников.</w:t>
            </w:r>
          </w:p>
        </w:tc>
        <w:tc>
          <w:tcPr>
            <w:tcW w:w="1582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084178" w:rsidRDefault="00084178" w:rsidP="00084178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5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задание многогранников.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5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задание многогранников Практические задачи и упражнения.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5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Аналитическое задание многогранников Практические задачи и упражнения.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52" w:type="dxa"/>
          </w:tcPr>
          <w:p w:rsidR="00AC4752" w:rsidRP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C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многогранников в теории оптимального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5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многогранников в теории оптимального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5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многогранников в теории оптимального 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5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752" w:rsidTr="00B525E3">
        <w:tc>
          <w:tcPr>
            <w:tcW w:w="900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5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82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C4752" w:rsidRDefault="00AC4752" w:rsidP="00AC4752">
            <w:pPr>
              <w:pStyle w:val="a6"/>
              <w:spacing w:line="276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E46" w:rsidRDefault="00815E46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815E46" w:rsidRDefault="00815E46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121F3F" w:rsidRPr="00DB1A4F" w:rsidRDefault="00121F3F" w:rsidP="00DB1A4F">
      <w:pPr>
        <w:pStyle w:val="a6"/>
        <w:spacing w:line="276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И.М.Смирнова, В.А.Смирнов </w:t>
      </w:r>
      <w:r w:rsidRPr="00DB1A4F">
        <w:rPr>
          <w:rFonts w:ascii="Times New Roman" w:hAnsi="Times New Roman" w:cs="Times New Roman"/>
          <w:sz w:val="24"/>
          <w:szCs w:val="24"/>
        </w:rPr>
        <w:tab/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«Многогранники»</w:t>
      </w:r>
      <w:proofErr w:type="gramStart"/>
      <w:r w:rsidRPr="00DB1A4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B1A4F">
        <w:rPr>
          <w:rFonts w:ascii="Times New Roman" w:hAnsi="Times New Roman" w:cs="Times New Roman"/>
          <w:sz w:val="24"/>
          <w:szCs w:val="24"/>
        </w:rPr>
        <w:t xml:space="preserve">лективный курс. 10-11 классы. Учебное пособие для общеобразовательных учреждений. </w:t>
      </w:r>
      <w:r w:rsidRPr="00DB1A4F">
        <w:rPr>
          <w:rFonts w:ascii="Times New Roman" w:hAnsi="Times New Roman" w:cs="Times New Roman"/>
          <w:sz w:val="24"/>
          <w:szCs w:val="24"/>
        </w:rPr>
        <w:tab/>
        <w:t xml:space="preserve">2007 </w:t>
      </w:r>
      <w:r w:rsidRPr="00DB1A4F">
        <w:rPr>
          <w:rFonts w:ascii="Times New Roman" w:hAnsi="Times New Roman" w:cs="Times New Roman"/>
          <w:sz w:val="24"/>
          <w:szCs w:val="24"/>
        </w:rPr>
        <w:tab/>
        <w:t xml:space="preserve">М.: Мнемозина </w:t>
      </w:r>
    </w:p>
    <w:p w:rsidR="00121F3F" w:rsidRPr="00DB1A4F" w:rsidRDefault="00121F3F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DB1A4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DB1A4F">
        <w:rPr>
          <w:rFonts w:ascii="Times New Roman" w:hAnsi="Times New Roman" w:cs="Times New Roman"/>
          <w:sz w:val="24"/>
          <w:szCs w:val="24"/>
        </w:rPr>
        <w:t>, В.Ф. Бутузов, С.Б. Кадомцев и др. Геометрия, 10-11 классы.</w:t>
      </w:r>
    </w:p>
    <w:p w:rsidR="008C0F71" w:rsidRPr="00DB1A4F" w:rsidRDefault="008C0F71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В.Н. Литвиненко Геометрия 10. Учебное пособие. «</w:t>
      </w:r>
      <w:proofErr w:type="spellStart"/>
      <w:r w:rsidRPr="00DB1A4F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DB1A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1A4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B1A4F">
        <w:rPr>
          <w:rFonts w:ascii="Times New Roman" w:hAnsi="Times New Roman" w:cs="Times New Roman"/>
          <w:sz w:val="24"/>
          <w:szCs w:val="24"/>
        </w:rPr>
        <w:t>», 2002</w:t>
      </w:r>
    </w:p>
    <w:p w:rsidR="008C0F71" w:rsidRPr="00DB1A4F" w:rsidRDefault="008C0F71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В.Н. Литвиненко Геометрия 10. Тетрадь заданий. «</w:t>
      </w:r>
      <w:proofErr w:type="spellStart"/>
      <w:r w:rsidRPr="00DB1A4F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DB1A4F">
        <w:rPr>
          <w:rFonts w:ascii="Times New Roman" w:hAnsi="Times New Roman" w:cs="Times New Roman"/>
          <w:sz w:val="24"/>
          <w:szCs w:val="24"/>
        </w:rPr>
        <w:t xml:space="preserve"> – М», 2002</w:t>
      </w:r>
    </w:p>
    <w:p w:rsidR="008C0F71" w:rsidRPr="00DB1A4F" w:rsidRDefault="008C0F71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В.Н. Литвиненко Геометрия 10. Проверочные и контрольные работы. «</w:t>
      </w:r>
      <w:proofErr w:type="spellStart"/>
      <w:r w:rsidRPr="00DB1A4F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DB1A4F">
        <w:rPr>
          <w:rFonts w:ascii="Times New Roman" w:hAnsi="Times New Roman" w:cs="Times New Roman"/>
          <w:sz w:val="24"/>
          <w:szCs w:val="24"/>
        </w:rPr>
        <w:t xml:space="preserve"> – М», 2002</w:t>
      </w:r>
    </w:p>
    <w:p w:rsidR="008C0F71" w:rsidRPr="00DB1A4F" w:rsidRDefault="008C0F71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A4F">
        <w:rPr>
          <w:rFonts w:ascii="Times New Roman" w:hAnsi="Times New Roman" w:cs="Times New Roman"/>
          <w:sz w:val="24"/>
          <w:szCs w:val="24"/>
        </w:rPr>
        <w:t>В.Н. Литвиненко Геометрия 11. Учебное пособие. «</w:t>
      </w:r>
      <w:proofErr w:type="spellStart"/>
      <w:r w:rsidRPr="00DB1A4F"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 w:rsidRPr="00DB1A4F">
        <w:rPr>
          <w:rFonts w:ascii="Times New Roman" w:hAnsi="Times New Roman" w:cs="Times New Roman"/>
          <w:sz w:val="24"/>
          <w:szCs w:val="24"/>
        </w:rPr>
        <w:t xml:space="preserve"> – М», 2003</w:t>
      </w:r>
    </w:p>
    <w:tbl>
      <w:tblPr>
        <w:tblpPr w:leftFromText="180" w:rightFromText="180" w:vertAnchor="text" w:horzAnchor="page" w:tblpX="91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3560"/>
      </w:tblGrid>
      <w:tr w:rsidR="005C0F5D" w:rsidRPr="008B7874" w:rsidTr="005C0F5D">
        <w:trPr>
          <w:trHeight w:val="2351"/>
        </w:trPr>
        <w:tc>
          <w:tcPr>
            <w:tcW w:w="3150" w:type="dxa"/>
          </w:tcPr>
          <w:p w:rsidR="005C0F5D" w:rsidRPr="00204E16" w:rsidRDefault="005C0F5D" w:rsidP="005C0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204E16">
              <w:rPr>
                <w:rFonts w:ascii="Times New Roman" w:hAnsi="Times New Roman"/>
                <w:sz w:val="32"/>
                <w:szCs w:val="32"/>
              </w:rPr>
              <w:t>СОГЛАСОВАНО.</w:t>
            </w:r>
          </w:p>
          <w:p w:rsidR="005C0F5D" w:rsidRPr="00204E16" w:rsidRDefault="005C0F5D" w:rsidP="005C0F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4E16">
              <w:rPr>
                <w:rFonts w:ascii="Times New Roman" w:hAnsi="Times New Roman"/>
              </w:rPr>
              <w:t xml:space="preserve">Протокол заседания </w:t>
            </w:r>
            <w:r w:rsidR="00DE7CE0" w:rsidRPr="00204E16">
              <w:rPr>
                <w:rFonts w:ascii="Times New Roman" w:hAnsi="Times New Roman"/>
              </w:rPr>
              <w:t xml:space="preserve">школьной методической кафедры </w:t>
            </w:r>
            <w:r w:rsidRPr="00204E16">
              <w:rPr>
                <w:rFonts w:ascii="Times New Roman" w:hAnsi="Times New Roman"/>
              </w:rPr>
              <w:t>математики и информатики от 2</w:t>
            </w:r>
            <w:r w:rsidR="00687560">
              <w:rPr>
                <w:rFonts w:ascii="Times New Roman" w:hAnsi="Times New Roman"/>
              </w:rPr>
              <w:t>7</w:t>
            </w:r>
            <w:r w:rsidRPr="00204E16">
              <w:rPr>
                <w:rFonts w:ascii="Times New Roman" w:hAnsi="Times New Roman"/>
              </w:rPr>
              <w:t>.08.20</w:t>
            </w:r>
            <w:r w:rsidR="00D71B36">
              <w:rPr>
                <w:rFonts w:ascii="Times New Roman" w:hAnsi="Times New Roman"/>
              </w:rPr>
              <w:t>2</w:t>
            </w:r>
            <w:r w:rsidR="005D1305">
              <w:rPr>
                <w:rFonts w:ascii="Times New Roman" w:hAnsi="Times New Roman"/>
              </w:rPr>
              <w:t>1</w:t>
            </w:r>
            <w:r w:rsidRPr="00204E16">
              <w:rPr>
                <w:rFonts w:ascii="Times New Roman" w:hAnsi="Times New Roman"/>
              </w:rPr>
              <w:t xml:space="preserve"> №1</w:t>
            </w:r>
          </w:p>
          <w:p w:rsidR="005C0F5D" w:rsidRPr="00204E16" w:rsidRDefault="005C0F5D" w:rsidP="005C0F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04E16">
              <w:rPr>
                <w:rFonts w:ascii="Times New Roman" w:hAnsi="Times New Roman"/>
              </w:rPr>
              <w:t>________________</w:t>
            </w:r>
          </w:p>
        </w:tc>
        <w:tc>
          <w:tcPr>
            <w:tcW w:w="3560" w:type="dxa"/>
          </w:tcPr>
          <w:p w:rsidR="005C0F5D" w:rsidRPr="00204E16" w:rsidRDefault="005C0F5D" w:rsidP="005C0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204E16">
              <w:rPr>
                <w:rFonts w:ascii="Times New Roman" w:hAnsi="Times New Roman"/>
                <w:sz w:val="32"/>
                <w:szCs w:val="32"/>
              </w:rPr>
              <w:t>СОГЛАСОВАНО.</w:t>
            </w:r>
          </w:p>
          <w:p w:rsidR="005C0F5D" w:rsidRPr="00204E16" w:rsidRDefault="005C0F5D" w:rsidP="005C0F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</w:rPr>
            </w:pPr>
            <w:r w:rsidRPr="00204E16">
              <w:rPr>
                <w:rFonts w:ascii="Times New Roman" w:hAnsi="Times New Roman"/>
              </w:rPr>
              <w:t>Заместитель директора по УВР</w:t>
            </w:r>
            <w:r w:rsidRPr="00204E16">
              <w:rPr>
                <w:rFonts w:ascii="Times New Roman" w:hAnsi="Times New Roman"/>
                <w:sz w:val="32"/>
                <w:szCs w:val="32"/>
              </w:rPr>
              <w:t>__________________</w:t>
            </w:r>
          </w:p>
          <w:p w:rsidR="005C0F5D" w:rsidRPr="00204E16" w:rsidRDefault="005C0F5D" w:rsidP="005C0F5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u w:val="single"/>
              </w:rPr>
            </w:pPr>
            <w:r w:rsidRPr="00204E16"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/   А.П.Кожанова   /  </w:t>
            </w:r>
          </w:p>
          <w:p w:rsidR="005C0F5D" w:rsidRPr="00204E16" w:rsidRDefault="005C0F5D" w:rsidP="005C0F5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/>
                <w:sz w:val="32"/>
                <w:szCs w:val="32"/>
                <w:u w:val="single"/>
              </w:rPr>
            </w:pPr>
          </w:p>
          <w:p w:rsidR="005C0F5D" w:rsidRPr="00204E16" w:rsidRDefault="005C0F5D" w:rsidP="005C0F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4E16">
              <w:rPr>
                <w:rFonts w:ascii="Times New Roman" w:hAnsi="Times New Roman"/>
                <w:sz w:val="16"/>
                <w:szCs w:val="16"/>
              </w:rPr>
              <w:t>(дата)</w:t>
            </w:r>
          </w:p>
        </w:tc>
      </w:tr>
    </w:tbl>
    <w:p w:rsidR="008C0F71" w:rsidRPr="00DB1A4F" w:rsidRDefault="008C0F71" w:rsidP="00DB1A4F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F71" w:rsidRDefault="008C0F71" w:rsidP="00173BC1"/>
    <w:p w:rsidR="008C0F71" w:rsidRDefault="008C0F71" w:rsidP="00173BC1"/>
    <w:p w:rsidR="008C0F71" w:rsidRDefault="008C0F71" w:rsidP="00173BC1"/>
    <w:sectPr w:rsidR="008C0F71" w:rsidSect="004C2846">
      <w:foot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698" w:rsidRDefault="001C5698" w:rsidP="006F48F2">
      <w:r>
        <w:separator/>
      </w:r>
    </w:p>
  </w:endnote>
  <w:endnote w:type="continuationSeparator" w:id="0">
    <w:p w:rsidR="001C5698" w:rsidRDefault="001C5698" w:rsidP="006F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6876"/>
      <w:docPartObj>
        <w:docPartGallery w:val="Page Numbers (Bottom of Page)"/>
        <w:docPartUnique/>
      </w:docPartObj>
    </w:sdtPr>
    <w:sdtContent>
      <w:p w:rsidR="00084178" w:rsidRDefault="00351AEC">
        <w:pPr>
          <w:pStyle w:val="aa"/>
          <w:jc w:val="center"/>
        </w:pPr>
        <w:r>
          <w:fldChar w:fldCharType="begin"/>
        </w:r>
        <w:r w:rsidR="00084178">
          <w:instrText xml:space="preserve"> PAGE   \* MERGEFORMAT </w:instrText>
        </w:r>
        <w:r>
          <w:fldChar w:fldCharType="separate"/>
        </w:r>
        <w:r w:rsidR="008C3F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84178" w:rsidRDefault="000841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698" w:rsidRDefault="001C5698" w:rsidP="006F48F2">
      <w:r>
        <w:separator/>
      </w:r>
    </w:p>
  </w:footnote>
  <w:footnote w:type="continuationSeparator" w:id="0">
    <w:p w:rsidR="001C5698" w:rsidRDefault="001C5698" w:rsidP="006F4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8294B"/>
    <w:multiLevelType w:val="hybridMultilevel"/>
    <w:tmpl w:val="9882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8F6CEF"/>
    <w:multiLevelType w:val="hybridMultilevel"/>
    <w:tmpl w:val="9EB27B46"/>
    <w:lvl w:ilvl="0" w:tplc="A91297C4">
      <w:start w:val="1"/>
      <w:numFmt w:val="bullet"/>
      <w:pStyle w:val="a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5597427A"/>
    <w:multiLevelType w:val="hybridMultilevel"/>
    <w:tmpl w:val="0C162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06DD8"/>
    <w:multiLevelType w:val="hybridMultilevel"/>
    <w:tmpl w:val="2B5859A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>
    <w:nsid w:val="7EEA24FC"/>
    <w:multiLevelType w:val="hybridMultilevel"/>
    <w:tmpl w:val="6BE25EE4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F3F"/>
    <w:rsid w:val="0002532F"/>
    <w:rsid w:val="00045CA4"/>
    <w:rsid w:val="0005385A"/>
    <w:rsid w:val="00084178"/>
    <w:rsid w:val="000B4875"/>
    <w:rsid w:val="000D34E0"/>
    <w:rsid w:val="000F5FAC"/>
    <w:rsid w:val="00121F3F"/>
    <w:rsid w:val="0016212B"/>
    <w:rsid w:val="00173BC1"/>
    <w:rsid w:val="00192D80"/>
    <w:rsid w:val="001C49AB"/>
    <w:rsid w:val="001C5698"/>
    <w:rsid w:val="001F2315"/>
    <w:rsid w:val="00204E16"/>
    <w:rsid w:val="0027035C"/>
    <w:rsid w:val="00297F8E"/>
    <w:rsid w:val="002A4527"/>
    <w:rsid w:val="00332A93"/>
    <w:rsid w:val="00351AEC"/>
    <w:rsid w:val="00363270"/>
    <w:rsid w:val="003B13DC"/>
    <w:rsid w:val="003D1E8E"/>
    <w:rsid w:val="003F205E"/>
    <w:rsid w:val="004945D7"/>
    <w:rsid w:val="004A4E20"/>
    <w:rsid w:val="004C2846"/>
    <w:rsid w:val="00504C67"/>
    <w:rsid w:val="00576AB7"/>
    <w:rsid w:val="00581DD8"/>
    <w:rsid w:val="005B1131"/>
    <w:rsid w:val="005C0F5D"/>
    <w:rsid w:val="005D1305"/>
    <w:rsid w:val="006046EA"/>
    <w:rsid w:val="0060472E"/>
    <w:rsid w:val="00612CE2"/>
    <w:rsid w:val="00620EB1"/>
    <w:rsid w:val="006412B8"/>
    <w:rsid w:val="006775C0"/>
    <w:rsid w:val="00687560"/>
    <w:rsid w:val="006D0B8B"/>
    <w:rsid w:val="006F48F2"/>
    <w:rsid w:val="00712637"/>
    <w:rsid w:val="00714A51"/>
    <w:rsid w:val="00741179"/>
    <w:rsid w:val="00744A09"/>
    <w:rsid w:val="007C72CD"/>
    <w:rsid w:val="00815E46"/>
    <w:rsid w:val="00821ACF"/>
    <w:rsid w:val="008571F3"/>
    <w:rsid w:val="00883D1B"/>
    <w:rsid w:val="008C0F71"/>
    <w:rsid w:val="008C3F35"/>
    <w:rsid w:val="00925AB1"/>
    <w:rsid w:val="00932A3B"/>
    <w:rsid w:val="009616B6"/>
    <w:rsid w:val="00965AF5"/>
    <w:rsid w:val="009D3521"/>
    <w:rsid w:val="009E030E"/>
    <w:rsid w:val="009F4ABE"/>
    <w:rsid w:val="00A45E2C"/>
    <w:rsid w:val="00A46333"/>
    <w:rsid w:val="00A714A8"/>
    <w:rsid w:val="00A738CF"/>
    <w:rsid w:val="00A86CF3"/>
    <w:rsid w:val="00A97C3F"/>
    <w:rsid w:val="00AC4752"/>
    <w:rsid w:val="00AD49D9"/>
    <w:rsid w:val="00B1326C"/>
    <w:rsid w:val="00B525E3"/>
    <w:rsid w:val="00BA355C"/>
    <w:rsid w:val="00BB353D"/>
    <w:rsid w:val="00BE2739"/>
    <w:rsid w:val="00C1386A"/>
    <w:rsid w:val="00C40DFB"/>
    <w:rsid w:val="00C727AC"/>
    <w:rsid w:val="00D11553"/>
    <w:rsid w:val="00D37C9B"/>
    <w:rsid w:val="00D424F0"/>
    <w:rsid w:val="00D71B36"/>
    <w:rsid w:val="00DA7D63"/>
    <w:rsid w:val="00DB1A4F"/>
    <w:rsid w:val="00DB627D"/>
    <w:rsid w:val="00DE2CC8"/>
    <w:rsid w:val="00DE7CE0"/>
    <w:rsid w:val="00DF2AE1"/>
    <w:rsid w:val="00E01E1D"/>
    <w:rsid w:val="00E46074"/>
    <w:rsid w:val="00E904CB"/>
    <w:rsid w:val="00EA5234"/>
    <w:rsid w:val="00ED179A"/>
    <w:rsid w:val="00F2546B"/>
    <w:rsid w:val="00F366CF"/>
    <w:rsid w:val="00F56FEF"/>
    <w:rsid w:val="00F613FE"/>
    <w:rsid w:val="00F77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21F3F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121F3F"/>
    <w:pPr>
      <w:spacing w:after="0" w:line="240" w:lineRule="auto"/>
    </w:pPr>
  </w:style>
  <w:style w:type="table" w:styleId="a7">
    <w:name w:val="Table Grid"/>
    <w:basedOn w:val="a4"/>
    <w:uiPriority w:val="59"/>
    <w:rsid w:val="00121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2"/>
    <w:rsid w:val="00121F3F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3"/>
    <w:rsid w:val="00121F3F"/>
  </w:style>
  <w:style w:type="paragraph" w:customStyle="1" w:styleId="c13">
    <w:name w:val="c13"/>
    <w:basedOn w:val="a2"/>
    <w:rsid w:val="00121F3F"/>
    <w:pPr>
      <w:spacing w:before="90" w:after="9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2"/>
    <w:link w:val="a9"/>
    <w:uiPriority w:val="99"/>
    <w:semiHidden/>
    <w:unhideWhenUsed/>
    <w:rsid w:val="006F48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semiHidden/>
    <w:rsid w:val="006F48F2"/>
    <w:rPr>
      <w:rFonts w:ascii="Calibri" w:eastAsia="Calibri" w:hAnsi="Calibri" w:cs="Times New Roman"/>
    </w:rPr>
  </w:style>
  <w:style w:type="paragraph" w:styleId="aa">
    <w:name w:val="footer"/>
    <w:basedOn w:val="a2"/>
    <w:link w:val="ab"/>
    <w:uiPriority w:val="99"/>
    <w:unhideWhenUsed/>
    <w:rsid w:val="006F48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6F48F2"/>
    <w:rPr>
      <w:rFonts w:ascii="Calibri" w:eastAsia="Calibri" w:hAnsi="Calibri" w:cs="Times New Roman"/>
    </w:rPr>
  </w:style>
  <w:style w:type="paragraph" w:styleId="3">
    <w:name w:val="Body Text 3"/>
    <w:basedOn w:val="a2"/>
    <w:link w:val="30"/>
    <w:semiHidden/>
    <w:unhideWhenUsed/>
    <w:rsid w:val="006F48F2"/>
    <w:pPr>
      <w:suppressAutoHyphens/>
      <w:snapToGrid w:val="0"/>
      <w:ind w:right="176"/>
      <w:jc w:val="left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30">
    <w:name w:val="Основной текст 3 Знак"/>
    <w:basedOn w:val="a3"/>
    <w:link w:val="3"/>
    <w:semiHidden/>
    <w:rsid w:val="006F48F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dash041e0431044b0447043d044b0439char1">
    <w:name w:val="dash041e_0431_044b_0447_043d_044b_0439__char1"/>
    <w:uiPriority w:val="99"/>
    <w:rsid w:val="00965A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1">
    <w:name w:val="Перечисление"/>
    <w:link w:val="ac"/>
    <w:uiPriority w:val="99"/>
    <w:qFormat/>
    <w:rsid w:val="00965AF5"/>
    <w:pPr>
      <w:numPr>
        <w:numId w:val="5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Перечисление Знак"/>
    <w:link w:val="a1"/>
    <w:uiPriority w:val="99"/>
    <w:rsid w:val="00965AF5"/>
    <w:rPr>
      <w:rFonts w:ascii="Times New Roman" w:eastAsia="Calibri" w:hAnsi="Times New Roman" w:cs="Times New Roman"/>
      <w:sz w:val="20"/>
      <w:szCs w:val="20"/>
    </w:rPr>
  </w:style>
  <w:style w:type="paragraph" w:customStyle="1" w:styleId="a0">
    <w:name w:val="НОМЕРА"/>
    <w:basedOn w:val="ad"/>
    <w:link w:val="ae"/>
    <w:uiPriority w:val="99"/>
    <w:qFormat/>
    <w:rsid w:val="00965AF5"/>
    <w:pPr>
      <w:numPr>
        <w:numId w:val="8"/>
      </w:numPr>
    </w:pPr>
    <w:rPr>
      <w:rFonts w:ascii="Arial Narrow" w:hAnsi="Arial Narrow"/>
      <w:sz w:val="18"/>
      <w:szCs w:val="18"/>
      <w:lang w:eastAsia="ru-RU"/>
    </w:rPr>
  </w:style>
  <w:style w:type="character" w:customStyle="1" w:styleId="ae">
    <w:name w:val="НОМЕРА Знак"/>
    <w:link w:val="a0"/>
    <w:uiPriority w:val="99"/>
    <w:rsid w:val="00965AF5"/>
    <w:rPr>
      <w:rFonts w:ascii="Arial Narrow" w:eastAsia="Calibri" w:hAnsi="Arial Narrow" w:cs="Times New Roman"/>
      <w:sz w:val="18"/>
      <w:szCs w:val="18"/>
      <w:lang w:eastAsia="ru-RU"/>
    </w:rPr>
  </w:style>
  <w:style w:type="table" w:styleId="-3">
    <w:name w:val="Light Grid Accent 3"/>
    <w:basedOn w:val="a4"/>
    <w:uiPriority w:val="62"/>
    <w:rsid w:val="00965A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d">
    <w:name w:val="Normal (Web)"/>
    <w:basedOn w:val="a2"/>
    <w:uiPriority w:val="99"/>
    <w:semiHidden/>
    <w:unhideWhenUsed/>
    <w:rsid w:val="00965AF5"/>
    <w:rPr>
      <w:rFonts w:ascii="Times New Roman" w:hAnsi="Times New Roman"/>
      <w:sz w:val="24"/>
      <w:szCs w:val="24"/>
    </w:rPr>
  </w:style>
  <w:style w:type="paragraph" w:customStyle="1" w:styleId="a">
    <w:name w:val="Перечень"/>
    <w:basedOn w:val="a2"/>
    <w:next w:val="a2"/>
    <w:link w:val="af"/>
    <w:qFormat/>
    <w:rsid w:val="00192D80"/>
    <w:pPr>
      <w:numPr>
        <w:numId w:val="11"/>
      </w:numPr>
      <w:suppressAutoHyphens/>
      <w:spacing w:line="360" w:lineRule="auto"/>
      <w:ind w:left="0" w:firstLine="284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">
    <w:name w:val="Перечень Знак"/>
    <w:link w:val="a"/>
    <w:rsid w:val="00192D80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ANNA KOZHANOVA</cp:lastModifiedBy>
  <cp:revision>24</cp:revision>
  <cp:lastPrinted>2019-10-07T15:48:00Z</cp:lastPrinted>
  <dcterms:created xsi:type="dcterms:W3CDTF">2021-07-06T09:15:00Z</dcterms:created>
  <dcterms:modified xsi:type="dcterms:W3CDTF">2021-08-30T11:17:00Z</dcterms:modified>
</cp:coreProperties>
</file>