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C16EA2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EA2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E72005" w:rsidRPr="00C16EA2">
        <w:rPr>
          <w:rFonts w:ascii="Times New Roman" w:hAnsi="Times New Roman" w:cs="Times New Roman"/>
          <w:b/>
          <w:sz w:val="28"/>
          <w:szCs w:val="28"/>
        </w:rPr>
        <w:t xml:space="preserve"> мастерской внеурочной деятельности "Общество и Я"</w:t>
      </w:r>
      <w:r w:rsidR="00251590" w:rsidRPr="00C16EA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2005" w:rsidRPr="00C16EA2">
        <w:rPr>
          <w:rFonts w:ascii="Times New Roman" w:hAnsi="Times New Roman" w:cs="Times New Roman"/>
          <w:b/>
          <w:sz w:val="28"/>
          <w:szCs w:val="28"/>
        </w:rPr>
        <w:t>5</w:t>
      </w:r>
      <w:r w:rsidR="00251590" w:rsidRPr="00C16EA2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C16EA2" w:rsidTr="00E27CC9">
        <w:tc>
          <w:tcPr>
            <w:tcW w:w="2553" w:type="dxa"/>
          </w:tcPr>
          <w:p w:rsidR="00296BB7" w:rsidRPr="00C16EA2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A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C16EA2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A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C16EA2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"Общество и Я". 5 класс</w:t>
            </w:r>
          </w:p>
        </w:tc>
      </w:tr>
      <w:tr w:rsidR="00296BB7" w:rsidRPr="00C16EA2" w:rsidTr="00E27CC9">
        <w:tc>
          <w:tcPr>
            <w:tcW w:w="2553" w:type="dxa"/>
          </w:tcPr>
          <w:p w:rsidR="00296BB7" w:rsidRPr="00C16EA2" w:rsidRDefault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A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:rsidR="00296BB7" w:rsidRPr="00C16EA2" w:rsidRDefault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A2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духовно-нравственное, социальное</w:t>
            </w:r>
          </w:p>
        </w:tc>
      </w:tr>
      <w:tr w:rsidR="00BD0827" w:rsidRPr="00C16EA2" w:rsidTr="00E27CC9">
        <w:tc>
          <w:tcPr>
            <w:tcW w:w="2553" w:type="dxa"/>
          </w:tcPr>
          <w:p w:rsidR="00BD0827" w:rsidRPr="00C16EA2" w:rsidRDefault="0066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A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7938" w:type="dxa"/>
          </w:tcPr>
          <w:p w:rsidR="00BD0827" w:rsidRPr="00C16EA2" w:rsidRDefault="0070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A2">
              <w:rPr>
                <w:rFonts w:ascii="Times New Roman" w:hAnsi="Times New Roman" w:cs="Times New Roman"/>
                <w:sz w:val="24"/>
                <w:szCs w:val="24"/>
              </w:rPr>
              <w:t>Орлова Анна Сергеевна, учитель обществознания первой категории</w:t>
            </w:r>
          </w:p>
        </w:tc>
      </w:tr>
      <w:tr w:rsidR="00296BB7" w:rsidRPr="00C16EA2" w:rsidTr="00E27CC9">
        <w:tc>
          <w:tcPr>
            <w:tcW w:w="2553" w:type="dxa"/>
          </w:tcPr>
          <w:p w:rsidR="00296BB7" w:rsidRPr="00C16EA2" w:rsidRDefault="00296BB7" w:rsidP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A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E72005" w:rsidRPr="00C16EA2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r w:rsidRPr="00C16EA2">
              <w:rPr>
                <w:rFonts w:ascii="Times New Roman" w:hAnsi="Times New Roman" w:cs="Times New Roman"/>
                <w:sz w:val="24"/>
                <w:szCs w:val="24"/>
              </w:rPr>
              <w:t xml:space="preserve"> в плане</w:t>
            </w:r>
            <w:r w:rsidR="00E72005" w:rsidRPr="00C16EA2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5-9 классов</w:t>
            </w:r>
          </w:p>
        </w:tc>
        <w:tc>
          <w:tcPr>
            <w:tcW w:w="7938" w:type="dxa"/>
          </w:tcPr>
          <w:p w:rsidR="00296BB7" w:rsidRPr="00C16EA2" w:rsidRDefault="00296BB7" w:rsidP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E72005" w:rsidRPr="00C16EA2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"Общество и Я" в 5 классе</w:t>
            </w:r>
            <w:r w:rsidRPr="00C16E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плану</w:t>
            </w:r>
            <w:r w:rsidR="00E72005" w:rsidRPr="00C16E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внеурочной деятельности обучающихся 5-9 классов</w:t>
            </w:r>
            <w:r w:rsidRPr="00C16E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НЧ СОУ «Школа радости» отводится </w:t>
            </w:r>
            <w:r w:rsidR="007079A1" w:rsidRPr="00C16E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час</w:t>
            </w:r>
            <w:r w:rsidRPr="00C16E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7079A1" w:rsidRPr="00C16E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</w:t>
            </w:r>
            <w:r w:rsidRPr="00C16E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C16EA2" w:rsidTr="00E27CC9">
        <w:tc>
          <w:tcPr>
            <w:tcW w:w="2553" w:type="dxa"/>
          </w:tcPr>
          <w:p w:rsidR="00296BB7" w:rsidRPr="00C16EA2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A2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C16EA2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A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C16EA2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"Общество и Я" в 5 классе</w:t>
            </w:r>
            <w:r w:rsidRPr="00C16EA2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составлена на основе:</w:t>
            </w:r>
          </w:p>
          <w:p w:rsidR="005B7CDB" w:rsidRPr="00C16EA2" w:rsidRDefault="005B7CDB" w:rsidP="005B7C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16EA2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C16E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7079A1" w:rsidRPr="00C16EA2" w:rsidRDefault="00BD0827" w:rsidP="007079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E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79A1" w:rsidRPr="00C16EA2">
              <w:rPr>
                <w:rFonts w:ascii="Times New Roman" w:hAnsi="Times New Roman" w:cs="Times New Roman"/>
                <w:sz w:val="24"/>
                <w:szCs w:val="24"/>
              </w:rPr>
              <w:t>Программы курса «Обществознание. Рабочие программы. Предметная линия учебников под редакцией Л.Н. Боголюбова. 5-9 классы. Пособие для учителей общеобразовательных организаций». М.: Просвещение, 2014</w:t>
            </w:r>
          </w:p>
          <w:p w:rsidR="00BD0827" w:rsidRPr="00C16EA2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2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C16EA2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2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C16EA2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C16EA2">
              <w:rPr>
                <w:rFonts w:ascii="Times New Roman" w:hAnsi="Times New Roman" w:cs="Times New Roman"/>
                <w:sz w:val="24"/>
                <w:szCs w:val="24"/>
              </w:rPr>
              <w:t xml:space="preserve">грамме </w:t>
            </w:r>
            <w:r w:rsidR="006E1DFB" w:rsidRPr="00C16EA2">
              <w:rPr>
                <w:rFonts w:ascii="Times New Roman" w:hAnsi="Times New Roman" w:cs="Times New Roman"/>
                <w:sz w:val="24"/>
                <w:szCs w:val="24"/>
              </w:rPr>
              <w:t>курса внеурочной деятельности» (утверждено приказом №1/9</w:t>
            </w:r>
            <w:r w:rsidRPr="00C16EA2">
              <w:rPr>
                <w:rFonts w:ascii="Times New Roman" w:hAnsi="Times New Roman" w:cs="Times New Roman"/>
                <w:sz w:val="24"/>
                <w:szCs w:val="24"/>
              </w:rPr>
              <w:t xml:space="preserve"> директ</w:t>
            </w:r>
            <w:r w:rsidR="006E1DFB" w:rsidRPr="00C16EA2">
              <w:rPr>
                <w:rFonts w:ascii="Times New Roman" w:hAnsi="Times New Roman" w:cs="Times New Roman"/>
                <w:sz w:val="24"/>
                <w:szCs w:val="24"/>
              </w:rPr>
              <w:t>ора НЧ СОУ «Школа радости» от 01.09.15</w:t>
            </w:r>
            <w:r w:rsidRPr="00C16E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1DFB" w:rsidRPr="00C16EA2" w:rsidRDefault="006E1DFB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2">
              <w:rPr>
                <w:rFonts w:ascii="Times New Roman" w:hAnsi="Times New Roman" w:cs="Times New Roman"/>
                <w:sz w:val="24"/>
                <w:szCs w:val="24"/>
              </w:rPr>
              <w:t xml:space="preserve">- «Положения об организации внеурочной деятельности НЧ СОУ </w:t>
            </w:r>
            <w:r w:rsidR="00341299">
              <w:rPr>
                <w:rFonts w:ascii="Times New Roman" w:hAnsi="Times New Roman"/>
                <w:sz w:val="24"/>
                <w:szCs w:val="24"/>
              </w:rPr>
              <w:t>«</w:t>
            </w:r>
            <w:r w:rsidRPr="00C16EA2">
              <w:rPr>
                <w:rFonts w:ascii="Times New Roman" w:hAnsi="Times New Roman" w:cs="Times New Roman"/>
                <w:sz w:val="24"/>
                <w:szCs w:val="24"/>
              </w:rPr>
              <w:t>Школа радости» (утверждено приказом №1/9 директора НЧ СОУ «Школа радости» от 01.09.15)</w:t>
            </w:r>
          </w:p>
          <w:p w:rsidR="00266115" w:rsidRPr="00C16EA2" w:rsidRDefault="00E7200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2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66115" w:rsidRPr="00C16EA2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  <w:r w:rsidRPr="00C16EA2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5-9 классов</w:t>
            </w:r>
            <w:r w:rsidR="00266115" w:rsidRPr="00C16EA2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на 2019-2020 учебный год.</w:t>
            </w:r>
          </w:p>
        </w:tc>
      </w:tr>
      <w:tr w:rsidR="00296BB7" w:rsidRPr="00C16EA2" w:rsidTr="00E27CC9">
        <w:tc>
          <w:tcPr>
            <w:tcW w:w="2553" w:type="dxa"/>
          </w:tcPr>
          <w:p w:rsidR="00296BB7" w:rsidRPr="00C16EA2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A2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C16EA2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A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16EA2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C16EA2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C16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005" w:rsidRPr="00C16EA2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внеурочной деятельности, спортивно-оздоровительного, художественно-эстетического, дополнительного образования и классного руководства</w:t>
            </w:r>
            <w:r w:rsidRPr="00C16EA2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E72005" w:rsidRPr="00C16EA2">
              <w:rPr>
                <w:rFonts w:ascii="Times New Roman" w:hAnsi="Times New Roman" w:cs="Times New Roman"/>
                <w:sz w:val="24"/>
                <w:szCs w:val="24"/>
              </w:rPr>
              <w:t>Орлова А.С.</w:t>
            </w:r>
            <w:r w:rsidR="007079A1" w:rsidRPr="00C16EA2">
              <w:rPr>
                <w:rFonts w:ascii="Times New Roman" w:hAnsi="Times New Roman" w:cs="Times New Roman"/>
                <w:sz w:val="24"/>
                <w:szCs w:val="24"/>
              </w:rPr>
              <w:t>, протокол № 1 от 30</w:t>
            </w:r>
            <w:r w:rsidR="00EF4E0F" w:rsidRPr="00C16EA2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C16EA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C16EA2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A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16EA2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</w:t>
            </w:r>
            <w:r w:rsidR="00E72005" w:rsidRPr="00C16EA2">
              <w:rPr>
                <w:rFonts w:ascii="Times New Roman" w:hAnsi="Times New Roman" w:cs="Times New Roman"/>
                <w:sz w:val="24"/>
                <w:szCs w:val="24"/>
              </w:rPr>
              <w:t xml:space="preserve">но с заместителем директора по </w:t>
            </w:r>
            <w:r w:rsidRPr="00C16EA2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 w:rsidR="00E72005" w:rsidRPr="00C16EA2">
              <w:rPr>
                <w:rFonts w:ascii="Times New Roman" w:hAnsi="Times New Roman" w:cs="Times New Roman"/>
                <w:sz w:val="24"/>
                <w:szCs w:val="24"/>
              </w:rPr>
              <w:t>Орловой А.С.</w:t>
            </w:r>
            <w:r w:rsidRPr="00C16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C16EA2" w:rsidRDefault="00266115" w:rsidP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A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16EA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C16EA2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C16EA2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C16EA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C16EA2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="006E1DFB" w:rsidRPr="00C16EA2">
              <w:rPr>
                <w:rFonts w:ascii="Times New Roman" w:hAnsi="Times New Roman" w:cs="Times New Roman"/>
                <w:sz w:val="24"/>
                <w:szCs w:val="24"/>
              </w:rPr>
              <w:t>№ 1/3 от  01.09.19 г.</w:t>
            </w:r>
          </w:p>
        </w:tc>
      </w:tr>
      <w:tr w:rsidR="00296BB7" w:rsidRPr="00C16EA2" w:rsidTr="00E27CC9">
        <w:tc>
          <w:tcPr>
            <w:tcW w:w="2553" w:type="dxa"/>
          </w:tcPr>
          <w:p w:rsidR="00296BB7" w:rsidRPr="00C16EA2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A2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Pr="00C16EA2" w:rsidRDefault="00E72005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b w:val="0"/>
                <w:i w:val="0"/>
                <w:sz w:val="24"/>
                <w:szCs w:val="24"/>
              </w:rPr>
            </w:pPr>
            <w:r w:rsidRPr="00C16EA2">
              <w:rPr>
                <w:b w:val="0"/>
                <w:i w:val="0"/>
                <w:sz w:val="24"/>
                <w:szCs w:val="24"/>
              </w:rPr>
              <w:t>Цели и задачи</w:t>
            </w:r>
          </w:p>
          <w:p w:rsidR="00E72005" w:rsidRPr="00C16EA2" w:rsidRDefault="00E72005" w:rsidP="00E7200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EA2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РФ;</w:t>
            </w:r>
          </w:p>
          <w:p w:rsidR="00E72005" w:rsidRPr="00C16EA2" w:rsidRDefault="00E72005" w:rsidP="00E7200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EA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личности на исключительно важном этапе ее социализации - в подростковом возрасте, повышение уровня ее духовно-нравственной, политической и правовой культуры, становление социального поведения, основанного на уважении закона и правопорядка, углубление интереса к изучению социальных и гуманитарных дисциплин, формирование способности к личному самоопределению, самореализации, самоконтролю;</w:t>
            </w:r>
          </w:p>
          <w:p w:rsidR="00E72005" w:rsidRPr="00C16EA2" w:rsidRDefault="00E72005" w:rsidP="00E7200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освоение на уровне функциональной значимости системы необходимых для социальной адаптации знаний об обществе, основных социальных ролях, о позитивно оцениваемых обществом качествах личности, позволяющих успешно взаимодействовать в </w:t>
            </w:r>
            <w:r w:rsidRPr="00C16E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социальной среде, сферах человеческой деятельности, способах регулирования общественных отношений, механизмах реализации и защиты прав человека и гражданина;</w:t>
            </w:r>
          </w:p>
          <w:p w:rsidR="00E72005" w:rsidRPr="00C16EA2" w:rsidRDefault="00E72005" w:rsidP="00E7200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EA2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      </w:r>
          </w:p>
          <w:p w:rsidR="00E72005" w:rsidRPr="00C16EA2" w:rsidRDefault="00E72005" w:rsidP="00E7200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отношений;</w:t>
            </w:r>
          </w:p>
          <w:p w:rsidR="00514F47" w:rsidRPr="00C16EA2" w:rsidRDefault="00E72005" w:rsidP="00E7200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2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умением получать из различных источников и критически осмысливать социальную информацию, систематизировать, анализировать полученные данные, освоение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</w:t>
            </w:r>
          </w:p>
        </w:tc>
      </w:tr>
      <w:tr w:rsidR="00296BB7" w:rsidRPr="00C16EA2" w:rsidTr="00E27CC9">
        <w:tc>
          <w:tcPr>
            <w:tcW w:w="2553" w:type="dxa"/>
          </w:tcPr>
          <w:p w:rsidR="00296BB7" w:rsidRPr="00C16EA2" w:rsidRDefault="00296BB7" w:rsidP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методического </w:t>
            </w:r>
            <w:r w:rsidR="00E72005" w:rsidRPr="00C16EA2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7938" w:type="dxa"/>
          </w:tcPr>
          <w:p w:rsidR="00E72005" w:rsidRPr="00C16EA2" w:rsidRDefault="00E72005" w:rsidP="00E7200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Учебник для 5 класса. Под редакцией Л.Н. Боголюбова, Л.Ф. Ивановой. М.: Просвещение, 2015 (с </w:t>
            </w:r>
            <w:r w:rsidRPr="00C16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16EA2">
              <w:rPr>
                <w:rFonts w:ascii="Times New Roman" w:hAnsi="Times New Roman" w:cs="Times New Roman"/>
                <w:sz w:val="24"/>
                <w:szCs w:val="24"/>
              </w:rPr>
              <w:t xml:space="preserve"> диском)</w:t>
            </w:r>
          </w:p>
          <w:p w:rsidR="00296BB7" w:rsidRPr="00C16EA2" w:rsidRDefault="00E72005" w:rsidP="00E72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2">
              <w:rPr>
                <w:rFonts w:ascii="Times New Roman" w:hAnsi="Times New Roman" w:cs="Times New Roman"/>
                <w:sz w:val="24"/>
                <w:szCs w:val="24"/>
              </w:rPr>
              <w:t>Рабочая тетрадь для учебника Обществознание. Под редакцией Л.Н. Боголюбова, Л.Ф. Ивановой. М.: Просвещение, 2015</w:t>
            </w:r>
          </w:p>
        </w:tc>
      </w:tr>
    </w:tbl>
    <w:p w:rsidR="00296BB7" w:rsidRPr="00C16EA2" w:rsidRDefault="00296BB7"/>
    <w:sectPr w:rsidR="00296BB7" w:rsidRPr="00C16EA2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A4C"/>
    <w:multiLevelType w:val="hybridMultilevel"/>
    <w:tmpl w:val="2FF400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696A90"/>
    <w:multiLevelType w:val="hybridMultilevel"/>
    <w:tmpl w:val="2C14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E1986"/>
    <w:multiLevelType w:val="hybridMultilevel"/>
    <w:tmpl w:val="792AE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D9469E"/>
    <w:multiLevelType w:val="hybridMultilevel"/>
    <w:tmpl w:val="C05C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296BB7"/>
    <w:rsid w:val="001A0F0E"/>
    <w:rsid w:val="001E3065"/>
    <w:rsid w:val="00251590"/>
    <w:rsid w:val="002628AF"/>
    <w:rsid w:val="00266115"/>
    <w:rsid w:val="00296BB7"/>
    <w:rsid w:val="00341299"/>
    <w:rsid w:val="00376544"/>
    <w:rsid w:val="00465338"/>
    <w:rsid w:val="004F0D5D"/>
    <w:rsid w:val="004F6A94"/>
    <w:rsid w:val="00514F47"/>
    <w:rsid w:val="005A24F2"/>
    <w:rsid w:val="005B7CDB"/>
    <w:rsid w:val="005D2F4A"/>
    <w:rsid w:val="00602CAE"/>
    <w:rsid w:val="00617335"/>
    <w:rsid w:val="00662CBB"/>
    <w:rsid w:val="006E1DFB"/>
    <w:rsid w:val="007079A1"/>
    <w:rsid w:val="00863A73"/>
    <w:rsid w:val="00907C5F"/>
    <w:rsid w:val="009A4EDC"/>
    <w:rsid w:val="00B258EC"/>
    <w:rsid w:val="00BD0827"/>
    <w:rsid w:val="00C16EA2"/>
    <w:rsid w:val="00CD086D"/>
    <w:rsid w:val="00D65CA3"/>
    <w:rsid w:val="00D769C6"/>
    <w:rsid w:val="00DF022A"/>
    <w:rsid w:val="00E21E0C"/>
    <w:rsid w:val="00E27CC9"/>
    <w:rsid w:val="00E72005"/>
    <w:rsid w:val="00EF4E0F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link w:val="a5"/>
    <w:uiPriority w:val="99"/>
    <w:qFormat/>
    <w:rsid w:val="007079A1"/>
    <w:pPr>
      <w:ind w:left="720"/>
      <w:contextualSpacing/>
    </w:pPr>
  </w:style>
  <w:style w:type="character" w:styleId="a6">
    <w:name w:val="Hyperlink"/>
    <w:uiPriority w:val="99"/>
    <w:unhideWhenUsed/>
    <w:rsid w:val="00514F47"/>
    <w:rPr>
      <w:color w:val="0000FF"/>
      <w:u w:val="single"/>
    </w:rPr>
  </w:style>
  <w:style w:type="paragraph" w:styleId="a7">
    <w:name w:val="footer"/>
    <w:basedOn w:val="a"/>
    <w:link w:val="a8"/>
    <w:rsid w:val="00E720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E72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E720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Anna</cp:lastModifiedBy>
  <cp:revision>20</cp:revision>
  <dcterms:created xsi:type="dcterms:W3CDTF">2020-01-12T15:21:00Z</dcterms:created>
  <dcterms:modified xsi:type="dcterms:W3CDTF">2020-02-03T18:03:00Z</dcterms:modified>
</cp:coreProperties>
</file>