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F87AB9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F87AB9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"</w:t>
      </w:r>
      <w:r w:rsidR="00F87AB9" w:rsidRPr="00F87AB9">
        <w:rPr>
          <w:rFonts w:ascii="Times New Roman" w:hAnsi="Times New Roman" w:cs="Times New Roman"/>
          <w:b/>
          <w:sz w:val="28"/>
          <w:szCs w:val="28"/>
        </w:rPr>
        <w:t>ЭКСКУРС И Я</w:t>
      </w:r>
      <w:r w:rsidR="00E72005" w:rsidRPr="00F87AB9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F87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CC3" w:rsidRPr="00F87AB9">
        <w:rPr>
          <w:rFonts w:ascii="Times New Roman" w:hAnsi="Times New Roman" w:cs="Times New Roman"/>
          <w:b/>
          <w:sz w:val="28"/>
          <w:szCs w:val="28"/>
        </w:rPr>
        <w:t>6</w:t>
      </w:r>
      <w:r w:rsidR="00251590" w:rsidRPr="00F87AB9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F87AB9" w:rsidTr="00E27CC9">
        <w:tc>
          <w:tcPr>
            <w:tcW w:w="2553" w:type="dxa"/>
          </w:tcPr>
          <w:p w:rsidR="00296BB7" w:rsidRPr="00F87AB9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F87AB9" w:rsidRDefault="00296BB7" w:rsidP="00F8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F87AB9" w:rsidRPr="00F87AB9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782CC3" w:rsidRPr="00F87AB9">
              <w:rPr>
                <w:rFonts w:ascii="Times New Roman" w:hAnsi="Times New Roman" w:cs="Times New Roman"/>
                <w:sz w:val="24"/>
                <w:szCs w:val="24"/>
              </w:rPr>
              <w:t>". 6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F87AB9" w:rsidTr="00E27CC9">
        <w:tc>
          <w:tcPr>
            <w:tcW w:w="2553" w:type="dxa"/>
          </w:tcPr>
          <w:p w:rsidR="00296BB7" w:rsidRPr="00F87AB9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F87AB9" w:rsidRDefault="00F8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32BB3" w:rsidRPr="00F87AB9">
              <w:rPr>
                <w:rFonts w:ascii="Times New Roman" w:eastAsia="Calibri" w:hAnsi="Times New Roman" w:cs="Times New Roman"/>
                <w:sz w:val="24"/>
                <w:szCs w:val="24"/>
              </w:rPr>
              <w:t>бщеинтеллектуальное</w:t>
            </w:r>
            <w:proofErr w:type="spellEnd"/>
            <w:r w:rsidR="00D32BB3" w:rsidRPr="00F87AB9">
              <w:rPr>
                <w:rFonts w:ascii="Times New Roman" w:eastAsia="Calibri" w:hAnsi="Times New Roman" w:cs="Times New Roman"/>
                <w:sz w:val="24"/>
                <w:szCs w:val="24"/>
              </w:rPr>
              <w:t>, общекультурное</w:t>
            </w:r>
          </w:p>
        </w:tc>
      </w:tr>
      <w:tr w:rsidR="00BD0827" w:rsidRPr="00F87AB9" w:rsidTr="00E27CC9">
        <w:tc>
          <w:tcPr>
            <w:tcW w:w="2553" w:type="dxa"/>
          </w:tcPr>
          <w:p w:rsidR="00BD0827" w:rsidRPr="00F87AB9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F87AB9" w:rsidRDefault="00F87AB9" w:rsidP="00F8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</w:t>
            </w:r>
            <w:r w:rsidR="00782CC3" w:rsidRPr="00F87AB9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6 класса</w:t>
            </w:r>
          </w:p>
        </w:tc>
      </w:tr>
      <w:tr w:rsidR="00296BB7" w:rsidRPr="00F87AB9" w:rsidTr="00E27CC9">
        <w:tc>
          <w:tcPr>
            <w:tcW w:w="2553" w:type="dxa"/>
          </w:tcPr>
          <w:p w:rsidR="00296BB7" w:rsidRPr="00F87AB9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F87AB9" w:rsidRDefault="00296BB7" w:rsidP="00F8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F87AB9" w:rsidRPr="00F87AB9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2800B2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782CC3" w:rsidRPr="00F87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D32BB3"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32BB3"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F8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F87AB9" w:rsidTr="00E27CC9">
        <w:tc>
          <w:tcPr>
            <w:tcW w:w="2553" w:type="dxa"/>
          </w:tcPr>
          <w:p w:rsidR="00296BB7" w:rsidRPr="00F87AB9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F87AB9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F87AB9" w:rsidRPr="00F87AB9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782CC3" w:rsidRPr="00F87AB9">
              <w:rPr>
                <w:rFonts w:ascii="Times New Roman" w:hAnsi="Times New Roman" w:cs="Times New Roman"/>
                <w:sz w:val="24"/>
                <w:szCs w:val="24"/>
              </w:rPr>
              <w:t>в 6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F87AB9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F87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F87AB9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F87AB9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F87AB9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DB69B4">
              <w:rPr>
                <w:rFonts w:ascii="Times New Roman" w:hAnsi="Times New Roman"/>
                <w:sz w:val="24"/>
                <w:szCs w:val="24"/>
              </w:rPr>
              <w:t>«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F87AB9" w:rsidRDefault="00E7200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F87AB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F87AB9" w:rsidTr="00E27CC9">
        <w:tc>
          <w:tcPr>
            <w:tcW w:w="2553" w:type="dxa"/>
          </w:tcPr>
          <w:p w:rsidR="00296BB7" w:rsidRPr="00F87AB9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F87AB9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F87AB9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F87AB9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F87AB9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F87AB9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F87AB9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F87AB9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F87AB9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F87AB9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F87AB9" w:rsidTr="00E27CC9">
        <w:tc>
          <w:tcPr>
            <w:tcW w:w="2553" w:type="dxa"/>
          </w:tcPr>
          <w:p w:rsidR="00296BB7" w:rsidRPr="00F87AB9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8B0D0C" w:rsidRPr="00F87AB9" w:rsidRDefault="00E72005" w:rsidP="00DE1594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F87AB9">
              <w:rPr>
                <w:b w:val="0"/>
                <w:i w:val="0"/>
                <w:sz w:val="24"/>
                <w:szCs w:val="24"/>
              </w:rPr>
              <w:t>Цели и задачи</w:t>
            </w:r>
            <w:r w:rsidR="00DE1594" w:rsidRPr="00F87AB9">
              <w:rPr>
                <w:b w:val="0"/>
                <w:i w:val="0"/>
                <w:sz w:val="24"/>
                <w:szCs w:val="24"/>
              </w:rPr>
              <w:t>:</w:t>
            </w:r>
          </w:p>
          <w:p w:rsidR="00D32BB3" w:rsidRPr="00F87AB9" w:rsidRDefault="00D32BB3" w:rsidP="00D32BB3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личностно значимой и общественно приемлемой деятельности для формирования у обучающихся российской идентичности, осознания сопричастности социально позитивным духовным ценностям и традициям своей семьи, этнической или </w:t>
            </w:r>
            <w:proofErr w:type="spellStart"/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группы, родного края, уважения к ценностям других культур;</w:t>
            </w:r>
          </w:p>
          <w:p w:rsidR="00D32BB3" w:rsidRPr="00F87AB9" w:rsidRDefault="00D32BB3" w:rsidP="00D32BB3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личностных компетентностей, необходимых для конструктивного, успешного и ответственного поведения в обществе с учетом правовых норм, установленных российским законодательством, установок уважительного отношения к праву своему и других людей на собственное мнение, личные убеждения;</w:t>
            </w:r>
          </w:p>
          <w:p w:rsidR="00D32BB3" w:rsidRPr="00F87AB9" w:rsidRDefault="00D32BB3" w:rsidP="00D32BB3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обеспечение приобщения обучающихся к культурному наследию своего народа, многонационального российского общества, общепризнанным достижениям культуры народов других стран;</w:t>
            </w:r>
          </w:p>
          <w:p w:rsidR="00D32BB3" w:rsidRPr="00F87AB9" w:rsidRDefault="00D32BB3" w:rsidP="00D32BB3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стимулирование интереса обучающихся к творческой интеллектуальной деятельности, обеспечение формирования у них целостного мировоззрения на основе научного, эстетического и практического познания устройства мира и общества;</w:t>
            </w:r>
          </w:p>
          <w:p w:rsidR="00D32BB3" w:rsidRPr="00F87AB9" w:rsidRDefault="00D32BB3" w:rsidP="00D32BB3">
            <w:pPr>
              <w:numPr>
                <w:ilvl w:val="0"/>
                <w:numId w:val="10"/>
              </w:numPr>
              <w:shd w:val="clear" w:color="auto" w:fill="FFFFFF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и реализации интереса школьников-подростков к саморазвитию и самообразованию на основе рефлексии деятельности и личностного самопознания, к самоорганизации своей жизнедеятельности;</w:t>
            </w:r>
          </w:p>
          <w:p w:rsidR="00D32BB3" w:rsidRPr="00F87AB9" w:rsidRDefault="00D32BB3" w:rsidP="00D32BB3">
            <w:pPr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содействие осознанию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здоровья;</w:t>
            </w:r>
          </w:p>
          <w:p w:rsidR="00514F47" w:rsidRPr="00F87AB9" w:rsidRDefault="00D32BB3" w:rsidP="00D32BB3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формированию у обучающихся уважения и мотивации к труду, в том числе, к общественно полезному и </w:t>
            </w:r>
            <w:proofErr w:type="spellStart"/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, потребности к приобретению или выбору будущей профессии.</w:t>
            </w:r>
          </w:p>
        </w:tc>
      </w:tr>
      <w:tr w:rsidR="00296BB7" w:rsidRPr="00F87AB9" w:rsidTr="00E27CC9">
        <w:tc>
          <w:tcPr>
            <w:tcW w:w="2553" w:type="dxa"/>
          </w:tcPr>
          <w:p w:rsidR="00296BB7" w:rsidRPr="00F87AB9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F87AB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D32BB3" w:rsidRPr="00F87AB9" w:rsidRDefault="00D32BB3" w:rsidP="00D32BB3">
            <w:pPr>
              <w:numPr>
                <w:ilvl w:val="0"/>
                <w:numId w:val="8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База экскурсий учителей-предметников</w:t>
            </w:r>
            <w:r w:rsidR="00F87AB9"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форма)</w:t>
            </w:r>
          </w:p>
          <w:p w:rsidR="00D32BB3" w:rsidRPr="00F87AB9" w:rsidRDefault="00D32BB3" w:rsidP="00D32BB3">
            <w:pPr>
              <w:numPr>
                <w:ilvl w:val="0"/>
                <w:numId w:val="8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Александрова Е.А., Богачева Е.А. Классный руководитель: повышение качества жизни ребенка в школе. М.: Сентябрь, 2015</w:t>
            </w:r>
          </w:p>
          <w:p w:rsidR="00296BB7" w:rsidRPr="00F87AB9" w:rsidRDefault="00D32BB3" w:rsidP="00D32BB3">
            <w:pPr>
              <w:numPr>
                <w:ilvl w:val="0"/>
                <w:numId w:val="8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Е.А., </w:t>
            </w:r>
            <w:proofErr w:type="spellStart"/>
            <w:r w:rsidRPr="00F87AB9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F87AB9">
              <w:rPr>
                <w:rFonts w:ascii="Times New Roman" w:hAnsi="Times New Roman" w:cs="Times New Roman"/>
                <w:sz w:val="24"/>
                <w:szCs w:val="24"/>
              </w:rPr>
              <w:t xml:space="preserve"> С.О. Становление социальной успешности подростка в воспитательной деятельности школы. М.: Сентябрь, 2015</w:t>
            </w:r>
          </w:p>
        </w:tc>
      </w:tr>
    </w:tbl>
    <w:p w:rsidR="00296BB7" w:rsidRPr="00F87AB9" w:rsidRDefault="00296BB7"/>
    <w:sectPr w:rsidR="00296BB7" w:rsidRPr="00F87AB9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376544"/>
    <w:rsid w:val="003D18F9"/>
    <w:rsid w:val="004018B5"/>
    <w:rsid w:val="00461FB5"/>
    <w:rsid w:val="00465338"/>
    <w:rsid w:val="004F0D5D"/>
    <w:rsid w:val="004F6A94"/>
    <w:rsid w:val="00514F47"/>
    <w:rsid w:val="005B6C34"/>
    <w:rsid w:val="005B7CDB"/>
    <w:rsid w:val="005D3301"/>
    <w:rsid w:val="00602CAE"/>
    <w:rsid w:val="00617335"/>
    <w:rsid w:val="007079A1"/>
    <w:rsid w:val="00741375"/>
    <w:rsid w:val="00782CC3"/>
    <w:rsid w:val="007D29B1"/>
    <w:rsid w:val="00800FB3"/>
    <w:rsid w:val="008B0D0C"/>
    <w:rsid w:val="00995D16"/>
    <w:rsid w:val="009A4EDC"/>
    <w:rsid w:val="00A24406"/>
    <w:rsid w:val="00A24FD7"/>
    <w:rsid w:val="00B258EC"/>
    <w:rsid w:val="00BC5B6C"/>
    <w:rsid w:val="00BD0827"/>
    <w:rsid w:val="00CD086D"/>
    <w:rsid w:val="00D32BB3"/>
    <w:rsid w:val="00D65CA3"/>
    <w:rsid w:val="00D769C6"/>
    <w:rsid w:val="00DB69B4"/>
    <w:rsid w:val="00DE1594"/>
    <w:rsid w:val="00E21E0C"/>
    <w:rsid w:val="00E27CC9"/>
    <w:rsid w:val="00E72005"/>
    <w:rsid w:val="00ED61E3"/>
    <w:rsid w:val="00EF36CE"/>
    <w:rsid w:val="00EF4E0F"/>
    <w:rsid w:val="00F4458A"/>
    <w:rsid w:val="00F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p11">
    <w:name w:val="p11"/>
    <w:basedOn w:val="a"/>
    <w:rsid w:val="008B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28</cp:revision>
  <dcterms:created xsi:type="dcterms:W3CDTF">2020-01-12T15:21:00Z</dcterms:created>
  <dcterms:modified xsi:type="dcterms:W3CDTF">2020-02-03T18:04:00Z</dcterms:modified>
</cp:coreProperties>
</file>