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5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91D58">
        <w:rPr>
          <w:rFonts w:ascii="Times New Roman" w:hAnsi="Times New Roman" w:cs="Times New Roman"/>
          <w:b/>
          <w:sz w:val="28"/>
          <w:szCs w:val="28"/>
        </w:rPr>
        <w:t>родной литературе (русской).</w:t>
      </w:r>
    </w:p>
    <w:p w:rsidR="00296BB7" w:rsidRPr="00296BB7" w:rsidRDefault="00A91D58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51E48" w:rsidRDefault="00296BB7" w:rsidP="00A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</w:rPr>
              <w:t>родной литературе (русской). 9Б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A51E48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51E48" w:rsidRDefault="00A91D58" w:rsidP="00A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</w:t>
            </w:r>
            <w:r w:rsidR="00BD0827"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D0827"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A51E48" w:rsidRDefault="00296BB7" w:rsidP="00A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литературы (русской) 9</w:t>
            </w:r>
            <w:proofErr w:type="gramStart"/>
            <w:r w:rsidR="00A91D58"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A51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51E48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</w:rPr>
              <w:t>родной литературе (русской)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A51E48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A51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A51E48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A51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A5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D0827" w:rsidRPr="00A51E48" w:rsidRDefault="00024AD4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827"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учетом:</w:t>
            </w:r>
          </w:p>
          <w:p w:rsidR="00BD0827" w:rsidRPr="00A51E48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51E48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51E48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51E4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58" w:rsidRPr="00A51E48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E0572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9945AC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51E4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51E4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51E48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51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A51E48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51E48">
              <w:rPr>
                <w:sz w:val="24"/>
                <w:szCs w:val="24"/>
              </w:rPr>
              <w:t>Цели обучения</w:t>
            </w:r>
          </w:p>
          <w:p w:rsidR="007C47E1" w:rsidRDefault="007C47E1" w:rsidP="00A51E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</w:t>
            </w:r>
            <w:r w:rsidR="00A5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E48" w:rsidRPr="00A51E48" w:rsidRDefault="00A51E48" w:rsidP="00A51E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F" w:rsidRPr="00A51E48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51E48">
              <w:rPr>
                <w:sz w:val="24"/>
                <w:szCs w:val="24"/>
              </w:rPr>
              <w:t>Задачи обучения</w:t>
            </w:r>
          </w:p>
          <w:p w:rsidR="007C47E1" w:rsidRPr="00A51E48" w:rsidRDefault="007C47E1" w:rsidP="007C47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способности понимать и эстетически воспринимать произведения родной литературы; </w:t>
            </w:r>
          </w:p>
          <w:p w:rsidR="007C47E1" w:rsidRPr="00A51E48" w:rsidRDefault="007C47E1" w:rsidP="007C47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- 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296BB7" w:rsidRPr="00A51E48" w:rsidRDefault="007C47E1" w:rsidP="00A51E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-  приобщение к литературному наследию своего народа.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51E4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A51E48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51E48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1. Зуева Т.В. Русский фольклор: Словарь-справочник. – М.: Просвещение, 2011.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2. Литература Древней Руси: Библиографический словарь</w:t>
            </w:r>
            <w:proofErr w:type="gram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од ред. О.В.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2013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3. Русские писатели XIX – начала XX века: Библиографический словарь</w:t>
            </w:r>
            <w:proofErr w:type="gram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 /П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Н.Н.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2012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Русские писатели XIX века. Библиографический словарь. В 2 ч. / Под ред. П.А. Николаева. - М.: Просвещение, 2011.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5. Русские писатели XVIII века: Библиографический словарь</w:t>
            </w:r>
            <w:proofErr w:type="gram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 /П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од ред. С.А.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Джанумова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2013.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6. Русские писатели. XX век. Библиографический словарь. В. 2 ч. / Под ред.Н.Н.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 – М.: Просвещение,2010.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7. Чернец Л.В. и др. Школьный словарь литературоведческих терминов. – М.: Просвещение, 2012.</w:t>
            </w:r>
          </w:p>
          <w:p w:rsidR="007C47E1" w:rsidRPr="00A51E48" w:rsidRDefault="007C47E1" w:rsidP="007C47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E1" w:rsidRPr="00A51E48" w:rsidRDefault="007C47E1" w:rsidP="007C47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Хрестоматии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1. Древнерусская литература: Хрестоматия для 5-9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 / Сост. О.В. Творогов. – М.: Просвещение, 2013.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2. Наш XIX век</w:t>
            </w:r>
            <w:proofErr w:type="gram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 /С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ост. В.Я. Коровина, В.И. Коровин. – М.,2011.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3. Русская литература XIX века: Первая половина: Хрестоматия историко-литературных материалов</w:t>
            </w:r>
            <w:proofErr w:type="gram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ост. И.Е. Каплан, П.Г. </w:t>
            </w:r>
            <w:proofErr w:type="spell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2012.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4. Русская литература XIX века: Вторая половина: Хрестоматия историко-литературных материалов</w:t>
            </w:r>
            <w:proofErr w:type="gramStart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ост. И.Е. Каплан, М.Т. Пинаев. – М.: Просвещение, 2011.</w:t>
            </w:r>
          </w:p>
          <w:p w:rsidR="007C47E1" w:rsidRPr="00A51E48" w:rsidRDefault="007C47E1" w:rsidP="007C47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51E48" w:rsidRPr="00A51E48" w:rsidRDefault="00A51E48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7E1" w:rsidRPr="00A51E48" w:rsidRDefault="007C47E1" w:rsidP="007C47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литература: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1.http://www.rusfolk.chat.ru – Русский фольклор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2.http://www.pogovorka.com. – Пословицы и поговорки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3.http://old-russian.chat.ru – Древнерусская литература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4.http://www.klassika.ru – Библиотека классической русской литературы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5.http://www.ruthenia.ru – Русская поэзия 60-х годов.</w:t>
            </w:r>
          </w:p>
          <w:p w:rsidR="007C47E1" w:rsidRPr="00A51E48" w:rsidRDefault="007C47E1" w:rsidP="007C47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E1" w:rsidRPr="00A51E48" w:rsidRDefault="007C47E1" w:rsidP="007C47E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Справочно-информационные и методические материалы:</w:t>
            </w:r>
          </w:p>
          <w:p w:rsidR="007C47E1" w:rsidRPr="00A51E48" w:rsidRDefault="007C47E1" w:rsidP="007C4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1.http://www.rol.ru – Электронная версия журнала «Вопросы литературы» 2.http://www.1september.ru – Электронные версии газеты «Литература» (Приложение к «Первому сентября»)</w:t>
            </w:r>
          </w:p>
          <w:p w:rsidR="00296BB7" w:rsidRPr="00A51E48" w:rsidRDefault="007C47E1" w:rsidP="00A51E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8">
              <w:rPr>
                <w:rFonts w:ascii="Times New Roman" w:hAnsi="Times New Roman" w:cs="Times New Roman"/>
                <w:sz w:val="24"/>
                <w:szCs w:val="24"/>
              </w:rPr>
              <w:t>3.http://center.fio.ru – Мастерская «В помощь учителю. Литература»</w:t>
            </w:r>
          </w:p>
        </w:tc>
      </w:tr>
    </w:tbl>
    <w:p w:rsidR="00296BB7" w:rsidRDefault="00296BB7" w:rsidP="00897651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24AD4"/>
    <w:rsid w:val="00251590"/>
    <w:rsid w:val="00266115"/>
    <w:rsid w:val="00296BB7"/>
    <w:rsid w:val="002C2877"/>
    <w:rsid w:val="002E0572"/>
    <w:rsid w:val="003C632A"/>
    <w:rsid w:val="00403580"/>
    <w:rsid w:val="00426C27"/>
    <w:rsid w:val="005B7CDB"/>
    <w:rsid w:val="00602CAE"/>
    <w:rsid w:val="00690300"/>
    <w:rsid w:val="00693A43"/>
    <w:rsid w:val="007C47E1"/>
    <w:rsid w:val="00846537"/>
    <w:rsid w:val="00897651"/>
    <w:rsid w:val="009945AC"/>
    <w:rsid w:val="009A4EDC"/>
    <w:rsid w:val="00A51E48"/>
    <w:rsid w:val="00A91D58"/>
    <w:rsid w:val="00BD0827"/>
    <w:rsid w:val="00D769C6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1"/>
    <w:basedOn w:val="a"/>
    <w:uiPriority w:val="99"/>
    <w:rsid w:val="00A91D58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C47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7</cp:revision>
  <dcterms:created xsi:type="dcterms:W3CDTF">2020-01-15T18:57:00Z</dcterms:created>
  <dcterms:modified xsi:type="dcterms:W3CDTF">2020-01-16T19:32:00Z</dcterms:modified>
</cp:coreProperties>
</file>