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E03" w:rsidRDefault="00296BB7" w:rsidP="00296B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BB7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</w:t>
      </w:r>
      <w:r w:rsidR="00623E03">
        <w:rPr>
          <w:rFonts w:ascii="Times New Roman" w:hAnsi="Times New Roman" w:cs="Times New Roman"/>
          <w:b/>
          <w:sz w:val="28"/>
          <w:szCs w:val="28"/>
        </w:rPr>
        <w:t xml:space="preserve">родной литературе (русской). </w:t>
      </w:r>
    </w:p>
    <w:p w:rsidR="00296BB7" w:rsidRPr="00296BB7" w:rsidRDefault="00623E03" w:rsidP="00296B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251590">
        <w:rPr>
          <w:rFonts w:ascii="Times New Roman" w:hAnsi="Times New Roman" w:cs="Times New Roman"/>
          <w:b/>
          <w:sz w:val="28"/>
          <w:szCs w:val="28"/>
        </w:rPr>
        <w:t xml:space="preserve"> класс.</w:t>
      </w:r>
    </w:p>
    <w:tbl>
      <w:tblPr>
        <w:tblStyle w:val="a3"/>
        <w:tblW w:w="10491" w:type="dxa"/>
        <w:tblInd w:w="-885" w:type="dxa"/>
        <w:tblLook w:val="04A0"/>
      </w:tblPr>
      <w:tblGrid>
        <w:gridCol w:w="2553"/>
        <w:gridCol w:w="7938"/>
      </w:tblGrid>
      <w:tr w:rsidR="00296BB7" w:rsidRPr="00296BB7" w:rsidTr="00E27CC9">
        <w:tc>
          <w:tcPr>
            <w:tcW w:w="2553" w:type="dxa"/>
          </w:tcPr>
          <w:p w:rsidR="00296BB7" w:rsidRPr="005A2D87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D87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программы</w:t>
            </w:r>
          </w:p>
        </w:tc>
        <w:tc>
          <w:tcPr>
            <w:tcW w:w="7938" w:type="dxa"/>
          </w:tcPr>
          <w:p w:rsidR="00296BB7" w:rsidRPr="005A2D87" w:rsidRDefault="00296BB7" w:rsidP="0062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D87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</w:t>
            </w:r>
            <w:r w:rsidR="00623E03" w:rsidRPr="005A2D87">
              <w:rPr>
                <w:rFonts w:ascii="Times New Roman" w:hAnsi="Times New Roman" w:cs="Times New Roman"/>
                <w:sz w:val="24"/>
                <w:szCs w:val="24"/>
              </w:rPr>
              <w:t>родной литературе (русской). 7</w:t>
            </w:r>
            <w:r w:rsidRPr="005A2D87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296BB7" w:rsidRPr="00296BB7" w:rsidTr="00E27CC9">
        <w:tc>
          <w:tcPr>
            <w:tcW w:w="2553" w:type="dxa"/>
          </w:tcPr>
          <w:p w:rsidR="00296BB7" w:rsidRPr="005A2D87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D87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7938" w:type="dxa"/>
          </w:tcPr>
          <w:p w:rsidR="00296BB7" w:rsidRPr="005A2D87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D87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BD0827" w:rsidRPr="00296BB7" w:rsidTr="00E27CC9">
        <w:tc>
          <w:tcPr>
            <w:tcW w:w="2553" w:type="dxa"/>
          </w:tcPr>
          <w:p w:rsidR="00BD0827" w:rsidRPr="005A2D87" w:rsidRDefault="00BD0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D87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7938" w:type="dxa"/>
          </w:tcPr>
          <w:p w:rsidR="00BD0827" w:rsidRPr="005A2D87" w:rsidRDefault="0062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D87">
              <w:rPr>
                <w:rFonts w:ascii="Times New Roman" w:hAnsi="Times New Roman" w:cs="Times New Roman"/>
                <w:sz w:val="24"/>
                <w:szCs w:val="24"/>
              </w:rPr>
              <w:t>Шадрина Антонина Юрьевна, учитель русского языка и литературы высшей категории</w:t>
            </w:r>
          </w:p>
        </w:tc>
      </w:tr>
      <w:tr w:rsidR="00296BB7" w:rsidRPr="00296BB7" w:rsidTr="00E27CC9">
        <w:tc>
          <w:tcPr>
            <w:tcW w:w="2553" w:type="dxa"/>
          </w:tcPr>
          <w:p w:rsidR="00296BB7" w:rsidRPr="005A2D87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D87">
              <w:rPr>
                <w:rFonts w:ascii="Times New Roman" w:hAnsi="Times New Roman" w:cs="Times New Roman"/>
                <w:sz w:val="24"/>
                <w:szCs w:val="24"/>
              </w:rPr>
              <w:t>Место предмета в учебном плане</w:t>
            </w:r>
          </w:p>
        </w:tc>
        <w:tc>
          <w:tcPr>
            <w:tcW w:w="7938" w:type="dxa"/>
          </w:tcPr>
          <w:p w:rsidR="00296BB7" w:rsidRPr="005A2D87" w:rsidRDefault="00296BB7" w:rsidP="0062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D8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На освоение программы </w:t>
            </w:r>
            <w:r w:rsidR="00623E03" w:rsidRPr="005A2D8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родной литературы (русской) 7</w:t>
            </w:r>
            <w:r w:rsidRPr="005A2D8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класса по учебному плану НЧ СОУ «Школа радости» отводится </w:t>
            </w:r>
            <w:r w:rsidR="00623E03" w:rsidRPr="005A2D8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0,5</w:t>
            </w:r>
            <w:r w:rsidRPr="005A2D8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час</w:t>
            </w:r>
            <w:r w:rsidR="00623E03" w:rsidRPr="005A2D8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</w:t>
            </w:r>
            <w:r w:rsidRPr="005A2D8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в неделю. Итого </w:t>
            </w:r>
            <w:r w:rsidR="00623E03" w:rsidRPr="005A2D8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17</w:t>
            </w:r>
            <w:r w:rsidRPr="005A2D8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часов за учебный год.</w:t>
            </w:r>
          </w:p>
        </w:tc>
      </w:tr>
      <w:tr w:rsidR="00296BB7" w:rsidRPr="00296BB7" w:rsidTr="00E27CC9">
        <w:tc>
          <w:tcPr>
            <w:tcW w:w="2553" w:type="dxa"/>
          </w:tcPr>
          <w:p w:rsidR="00296BB7" w:rsidRPr="005A2D87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D87">
              <w:rPr>
                <w:rFonts w:ascii="Times New Roman" w:hAnsi="Times New Roman" w:cs="Times New Roman"/>
                <w:sz w:val="24"/>
                <w:szCs w:val="24"/>
              </w:rPr>
              <w:t>Нормативная основа разработки программы</w:t>
            </w:r>
          </w:p>
        </w:tc>
        <w:tc>
          <w:tcPr>
            <w:tcW w:w="7938" w:type="dxa"/>
          </w:tcPr>
          <w:p w:rsidR="00296BB7" w:rsidRPr="005A2D87" w:rsidRDefault="005B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D87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</w:t>
            </w:r>
            <w:r w:rsidR="002F1EF5" w:rsidRPr="005A2D87">
              <w:rPr>
                <w:rFonts w:ascii="Times New Roman" w:hAnsi="Times New Roman" w:cs="Times New Roman"/>
                <w:sz w:val="24"/>
                <w:szCs w:val="24"/>
              </w:rPr>
              <w:t>родной литературе (русской)</w:t>
            </w:r>
            <w:r w:rsidRPr="005A2D87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="002F1EF5" w:rsidRPr="005A2D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A2D87">
              <w:rPr>
                <w:rFonts w:ascii="Times New Roman" w:hAnsi="Times New Roman" w:cs="Times New Roman"/>
                <w:sz w:val="24"/>
                <w:szCs w:val="24"/>
              </w:rPr>
              <w:t xml:space="preserve"> класса НЧ СОУ «Школа радости» составлена на основе:</w:t>
            </w:r>
          </w:p>
          <w:p w:rsidR="005B7CDB" w:rsidRPr="005A2D87" w:rsidRDefault="005B7CDB" w:rsidP="005B7CDB">
            <w:pPr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</w:rPr>
            </w:pPr>
            <w:r w:rsidRPr="005A2D87">
              <w:rPr>
                <w:rFonts w:ascii="Times New Roman" w:hAnsi="Times New Roman" w:cs="Times New Roman"/>
                <w:sz w:val="24"/>
                <w:szCs w:val="24"/>
              </w:rPr>
              <w:t xml:space="preserve"> - ФГОС ООО (</w:t>
            </w:r>
            <w:r w:rsidRPr="005A2D87"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</w:rPr>
              <w:t>Приказ Министерства образования и науки РФ от 17 декабря 2010 г.  № 1897 "Об утверждении федерального государственного образовательного стандарта основного общего образования", с изменениями и дополнениями от 29.12.2014 и 31.12.15)</w:t>
            </w:r>
          </w:p>
          <w:p w:rsidR="00BD0827" w:rsidRPr="005A2D87" w:rsidRDefault="005B7CDB" w:rsidP="00BD082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A2D87"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</w:rPr>
              <w:t>-</w:t>
            </w:r>
            <w:r w:rsidR="00BD0827" w:rsidRPr="005A2D87"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</w:rPr>
              <w:t xml:space="preserve"> Примерной основной образовательной программы основного общего образования (</w:t>
            </w:r>
            <w:r w:rsidR="00BD0827" w:rsidRPr="005A2D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ред. протокола N 3/15 от 28.10.2015 федерального учебно-методического объединения по общему образованию)</w:t>
            </w:r>
          </w:p>
          <w:p w:rsidR="00BD0827" w:rsidRPr="005A2D87" w:rsidRDefault="00BD0827" w:rsidP="00BD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D87">
              <w:rPr>
                <w:rFonts w:ascii="Times New Roman" w:hAnsi="Times New Roman" w:cs="Times New Roman"/>
                <w:sz w:val="24"/>
                <w:szCs w:val="24"/>
              </w:rPr>
              <w:t>С учетом:</w:t>
            </w:r>
          </w:p>
          <w:p w:rsidR="00BD0827" w:rsidRPr="005A2D87" w:rsidRDefault="00266115" w:rsidP="00BD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D87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="00BD0827" w:rsidRPr="005A2D87">
              <w:rPr>
                <w:rFonts w:ascii="Times New Roman" w:hAnsi="Times New Roman" w:cs="Times New Roman"/>
                <w:sz w:val="24"/>
                <w:szCs w:val="24"/>
              </w:rPr>
              <w:t>Положения о рабочей про</w:t>
            </w:r>
            <w:r w:rsidRPr="005A2D87">
              <w:rPr>
                <w:rFonts w:ascii="Times New Roman" w:hAnsi="Times New Roman" w:cs="Times New Roman"/>
                <w:sz w:val="24"/>
                <w:szCs w:val="24"/>
              </w:rPr>
              <w:t>грамме учителя» (утверждена приказом №6/1 директора НЧ СОУ «Школа радости» от 31.10.13, с изменениями от 01.09.16)</w:t>
            </w:r>
          </w:p>
          <w:p w:rsidR="00266115" w:rsidRPr="005A2D87" w:rsidRDefault="00266115" w:rsidP="00BD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D87">
              <w:rPr>
                <w:rFonts w:ascii="Times New Roman" w:hAnsi="Times New Roman" w:cs="Times New Roman"/>
                <w:sz w:val="24"/>
                <w:szCs w:val="24"/>
              </w:rPr>
              <w:t>- Учебного плана НЧ СОУ «Школа радости» на 2019-2020 учебный год.</w:t>
            </w:r>
          </w:p>
        </w:tc>
      </w:tr>
      <w:tr w:rsidR="00296BB7" w:rsidRPr="00296BB7" w:rsidTr="00E27CC9">
        <w:tc>
          <w:tcPr>
            <w:tcW w:w="2553" w:type="dxa"/>
          </w:tcPr>
          <w:p w:rsidR="00296BB7" w:rsidRPr="005A2D87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D87">
              <w:rPr>
                <w:rFonts w:ascii="Times New Roman" w:hAnsi="Times New Roman" w:cs="Times New Roman"/>
                <w:sz w:val="24"/>
                <w:szCs w:val="24"/>
              </w:rPr>
              <w:t>Дата утверждения. Органы и должностные лица, принимавшие участие в разработке, рассмотрении и принятии</w:t>
            </w:r>
          </w:p>
        </w:tc>
        <w:tc>
          <w:tcPr>
            <w:tcW w:w="7938" w:type="dxa"/>
          </w:tcPr>
          <w:p w:rsidR="00EF4E0F" w:rsidRPr="005A2D87" w:rsidRDefault="00266115" w:rsidP="00EF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D87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5A2D87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Рассмотрено на заседании </w:t>
            </w:r>
            <w:r w:rsidR="00EF4E0F" w:rsidRPr="005A2D87">
              <w:rPr>
                <w:rFonts w:ascii="Times New Roman" w:hAnsi="Times New Roman" w:cs="Times New Roman"/>
                <w:sz w:val="24"/>
                <w:szCs w:val="24"/>
              </w:rPr>
              <w:t>школьной методической кафедры</w:t>
            </w:r>
            <w:r w:rsidRPr="005A2D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1EF5" w:rsidRPr="005A2D87">
              <w:rPr>
                <w:rFonts w:ascii="Times New Roman" w:hAnsi="Times New Roman" w:cs="Times New Roman"/>
                <w:sz w:val="24"/>
                <w:szCs w:val="24"/>
              </w:rPr>
              <w:t>гуманитарных дисциплин</w:t>
            </w:r>
            <w:r w:rsidRPr="005A2D87"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руководитель </w:t>
            </w:r>
            <w:r w:rsidR="002F1EF5" w:rsidRPr="005A2D87">
              <w:rPr>
                <w:rFonts w:ascii="Times New Roman" w:hAnsi="Times New Roman" w:cs="Times New Roman"/>
                <w:sz w:val="24"/>
                <w:szCs w:val="24"/>
              </w:rPr>
              <w:t>Рассказова О.К.</w:t>
            </w:r>
            <w:r w:rsidR="005C0CA1">
              <w:rPr>
                <w:rFonts w:ascii="Times New Roman" w:hAnsi="Times New Roman" w:cs="Times New Roman"/>
                <w:sz w:val="24"/>
                <w:szCs w:val="24"/>
              </w:rPr>
              <w:t>, протокол № 1 от 30</w:t>
            </w:r>
            <w:r w:rsidR="00EF4E0F" w:rsidRPr="005A2D87">
              <w:rPr>
                <w:rFonts w:ascii="Times New Roman" w:hAnsi="Times New Roman" w:cs="Times New Roman"/>
                <w:sz w:val="24"/>
                <w:szCs w:val="24"/>
              </w:rPr>
              <w:t>.08.19</w:t>
            </w:r>
            <w:r w:rsidRPr="005A2D87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EF4E0F" w:rsidRPr="005A2D87" w:rsidRDefault="00266115" w:rsidP="00EF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D87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5A2D87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Согласовано с заместителем директора по УВР </w:t>
            </w:r>
            <w:r w:rsidR="00EF4E0F" w:rsidRPr="005A2D87">
              <w:rPr>
                <w:rFonts w:ascii="Times New Roman" w:hAnsi="Times New Roman" w:cs="Times New Roman"/>
                <w:sz w:val="24"/>
                <w:szCs w:val="24"/>
              </w:rPr>
              <w:t>Кожановой А.П.</w:t>
            </w:r>
            <w:r w:rsidRPr="005A2D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6BB7" w:rsidRPr="005A2D87" w:rsidRDefault="00266115" w:rsidP="00EF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D87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5A2D87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Утверждено директором </w:t>
            </w:r>
            <w:r w:rsidR="00EF4E0F" w:rsidRPr="005A2D87">
              <w:rPr>
                <w:rFonts w:ascii="Times New Roman" w:hAnsi="Times New Roman" w:cs="Times New Roman"/>
                <w:sz w:val="24"/>
                <w:szCs w:val="24"/>
              </w:rPr>
              <w:t xml:space="preserve">НЧ СОУ «Школа радости» </w:t>
            </w:r>
            <w:proofErr w:type="spellStart"/>
            <w:r w:rsidR="00EF4E0F" w:rsidRPr="005A2D87">
              <w:rPr>
                <w:rFonts w:ascii="Times New Roman" w:hAnsi="Times New Roman" w:cs="Times New Roman"/>
                <w:sz w:val="24"/>
                <w:szCs w:val="24"/>
              </w:rPr>
              <w:t>Ременяк</w:t>
            </w:r>
            <w:proofErr w:type="spellEnd"/>
            <w:r w:rsidR="00EF4E0F" w:rsidRPr="005A2D87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  <w:r w:rsidRPr="005A2D87">
              <w:rPr>
                <w:rFonts w:ascii="Times New Roman" w:hAnsi="Times New Roman" w:cs="Times New Roman"/>
                <w:sz w:val="24"/>
                <w:szCs w:val="24"/>
              </w:rPr>
              <w:t xml:space="preserve">, приказ № </w:t>
            </w:r>
            <w:r w:rsidR="00251590" w:rsidRPr="005A2D87">
              <w:rPr>
                <w:rFonts w:ascii="Times New Roman" w:hAnsi="Times New Roman" w:cs="Times New Roman"/>
                <w:sz w:val="24"/>
                <w:szCs w:val="24"/>
              </w:rPr>
              <w:t>1/3 от  01</w:t>
            </w:r>
            <w:r w:rsidRPr="005A2D87">
              <w:rPr>
                <w:rFonts w:ascii="Times New Roman" w:hAnsi="Times New Roman" w:cs="Times New Roman"/>
                <w:sz w:val="24"/>
                <w:szCs w:val="24"/>
              </w:rPr>
              <w:t>.09.1</w:t>
            </w:r>
            <w:r w:rsidR="00EF4E0F" w:rsidRPr="005A2D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A2D8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96BB7" w:rsidRPr="00296BB7" w:rsidTr="00E27CC9">
        <w:tc>
          <w:tcPr>
            <w:tcW w:w="2553" w:type="dxa"/>
          </w:tcPr>
          <w:p w:rsidR="00296BB7" w:rsidRPr="005A2D87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D87">
              <w:rPr>
                <w:rFonts w:ascii="Times New Roman" w:hAnsi="Times New Roman" w:cs="Times New Roman"/>
                <w:sz w:val="24"/>
                <w:szCs w:val="24"/>
              </w:rPr>
              <w:t>Цели, задачи реализации программы</w:t>
            </w:r>
          </w:p>
        </w:tc>
        <w:tc>
          <w:tcPr>
            <w:tcW w:w="7938" w:type="dxa"/>
          </w:tcPr>
          <w:p w:rsidR="00EF4E0F" w:rsidRPr="005A2D87" w:rsidRDefault="00EF4E0F" w:rsidP="00EF4E0F">
            <w:pPr>
              <w:pStyle w:val="30"/>
              <w:shd w:val="clear" w:color="auto" w:fill="auto"/>
              <w:spacing w:line="240" w:lineRule="auto"/>
              <w:ind w:firstLine="400"/>
              <w:rPr>
                <w:sz w:val="24"/>
                <w:szCs w:val="24"/>
              </w:rPr>
            </w:pPr>
            <w:r w:rsidRPr="005A2D87">
              <w:rPr>
                <w:sz w:val="24"/>
                <w:szCs w:val="24"/>
              </w:rPr>
              <w:t>Цели обучения</w:t>
            </w:r>
          </w:p>
          <w:p w:rsidR="002F1EF5" w:rsidRPr="005A2D87" w:rsidRDefault="00643529" w:rsidP="006435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D8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F1EF5" w:rsidRPr="005A2D87">
              <w:rPr>
                <w:rFonts w:ascii="Times New Roman" w:hAnsi="Times New Roman" w:cs="Times New Roman"/>
                <w:sz w:val="24"/>
                <w:szCs w:val="24"/>
              </w:rPr>
              <w:t>воспитание уважительного и бережного отношение к родной литературе как величайшей духовной, нравственной и культурной ценности русского народа.</w:t>
            </w:r>
          </w:p>
          <w:p w:rsidR="00EF4E0F" w:rsidRPr="005A2D87" w:rsidRDefault="00EF4E0F" w:rsidP="00EF4E0F">
            <w:pPr>
              <w:pStyle w:val="30"/>
              <w:shd w:val="clear" w:color="auto" w:fill="auto"/>
              <w:spacing w:line="240" w:lineRule="auto"/>
              <w:ind w:firstLine="400"/>
              <w:rPr>
                <w:sz w:val="24"/>
                <w:szCs w:val="24"/>
              </w:rPr>
            </w:pPr>
            <w:r w:rsidRPr="005A2D87">
              <w:rPr>
                <w:sz w:val="24"/>
                <w:szCs w:val="24"/>
              </w:rPr>
              <w:t>Задачи обучения</w:t>
            </w:r>
          </w:p>
          <w:p w:rsidR="00643529" w:rsidRPr="005A2D87" w:rsidRDefault="00643529" w:rsidP="006435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D87">
              <w:rPr>
                <w:rFonts w:ascii="Times New Roman" w:hAnsi="Times New Roman" w:cs="Times New Roman"/>
                <w:sz w:val="24"/>
                <w:szCs w:val="24"/>
              </w:rPr>
              <w:t>- формирование способности понимать и эстетически воспринимать произведения родной литературы;</w:t>
            </w:r>
          </w:p>
          <w:p w:rsidR="00643529" w:rsidRPr="005A2D87" w:rsidRDefault="00643529" w:rsidP="006435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D87">
              <w:rPr>
                <w:rFonts w:ascii="Times New Roman" w:hAnsi="Times New Roman" w:cs="Times New Roman"/>
                <w:sz w:val="24"/>
                <w:szCs w:val="24"/>
              </w:rPr>
              <w:t>- обогащение духовного мира учащихся путем приобщения их к нравственным ценностям и художественному многообразию родной литературы, к отдельным ее произведениям;</w:t>
            </w:r>
          </w:p>
          <w:p w:rsidR="00643529" w:rsidRPr="005A2D87" w:rsidRDefault="00643529" w:rsidP="006435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D87">
              <w:rPr>
                <w:rFonts w:ascii="Times New Roman" w:hAnsi="Times New Roman" w:cs="Times New Roman"/>
                <w:sz w:val="24"/>
                <w:szCs w:val="24"/>
              </w:rPr>
              <w:t>- приобщение к литературному наследию своего народа.</w:t>
            </w:r>
          </w:p>
          <w:p w:rsidR="00296BB7" w:rsidRPr="005A2D87" w:rsidRDefault="00296BB7" w:rsidP="00643529">
            <w:pPr>
              <w:pStyle w:val="20"/>
              <w:shd w:val="clear" w:color="auto" w:fill="auto"/>
              <w:tabs>
                <w:tab w:val="left" w:pos="590"/>
              </w:tabs>
              <w:spacing w:after="120" w:line="240" w:lineRule="auto"/>
              <w:ind w:left="600" w:firstLine="0"/>
              <w:rPr>
                <w:color w:val="FF0000"/>
                <w:sz w:val="24"/>
                <w:szCs w:val="24"/>
              </w:rPr>
            </w:pPr>
          </w:p>
        </w:tc>
      </w:tr>
      <w:tr w:rsidR="00296BB7" w:rsidRPr="00296BB7" w:rsidTr="00E27CC9">
        <w:tc>
          <w:tcPr>
            <w:tcW w:w="2553" w:type="dxa"/>
          </w:tcPr>
          <w:p w:rsidR="00296BB7" w:rsidRPr="005A2D87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D87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</w:t>
            </w:r>
            <w:proofErr w:type="spellStart"/>
            <w:r w:rsidRPr="005A2D87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5A2D87">
              <w:rPr>
                <w:rFonts w:ascii="Times New Roman" w:hAnsi="Times New Roman" w:cs="Times New Roman"/>
                <w:sz w:val="24"/>
                <w:szCs w:val="24"/>
              </w:rPr>
              <w:t xml:space="preserve"> – методического комплекта, включая электронные ресурсы</w:t>
            </w:r>
          </w:p>
        </w:tc>
        <w:tc>
          <w:tcPr>
            <w:tcW w:w="7938" w:type="dxa"/>
          </w:tcPr>
          <w:p w:rsidR="00EF4E0F" w:rsidRPr="005A2D87" w:rsidRDefault="00EF4E0F" w:rsidP="00E27CC9">
            <w:pPr>
              <w:pStyle w:val="60"/>
              <w:shd w:val="clear" w:color="auto" w:fill="auto"/>
              <w:spacing w:after="118" w:line="240" w:lineRule="auto"/>
              <w:ind w:firstLine="0"/>
              <w:rPr>
                <w:b/>
                <w:sz w:val="24"/>
                <w:szCs w:val="24"/>
              </w:rPr>
            </w:pPr>
            <w:r w:rsidRPr="005A2D87">
              <w:rPr>
                <w:b/>
                <w:sz w:val="24"/>
                <w:szCs w:val="24"/>
              </w:rPr>
              <w:t>Методическая и дидактическая литература</w:t>
            </w:r>
          </w:p>
          <w:p w:rsidR="00643529" w:rsidRPr="005A2D87" w:rsidRDefault="00643529" w:rsidP="0064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D87">
              <w:rPr>
                <w:rFonts w:ascii="Times New Roman" w:hAnsi="Times New Roman" w:cs="Times New Roman"/>
                <w:sz w:val="24"/>
                <w:szCs w:val="24"/>
              </w:rPr>
              <w:t>1. Зуева Т.В. Русский фольклор: Словарь-справочник – М.</w:t>
            </w:r>
            <w:proofErr w:type="gramStart"/>
            <w:r w:rsidRPr="005A2D8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A2D87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Просвещение, 2011</w:t>
            </w:r>
          </w:p>
          <w:p w:rsidR="00643529" w:rsidRPr="005A2D87" w:rsidRDefault="00643529" w:rsidP="00643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D87">
              <w:rPr>
                <w:rFonts w:ascii="Times New Roman" w:hAnsi="Times New Roman" w:cs="Times New Roman"/>
                <w:sz w:val="24"/>
                <w:szCs w:val="24"/>
              </w:rPr>
              <w:t>2. Литература Древней Руси: Библиографический словарь</w:t>
            </w:r>
            <w:proofErr w:type="gramStart"/>
            <w:r w:rsidRPr="005A2D87">
              <w:rPr>
                <w:rFonts w:ascii="Times New Roman" w:hAnsi="Times New Roman" w:cs="Times New Roman"/>
                <w:sz w:val="24"/>
                <w:szCs w:val="24"/>
              </w:rPr>
              <w:t xml:space="preserve"> /П</w:t>
            </w:r>
            <w:proofErr w:type="gramEnd"/>
            <w:r w:rsidRPr="005A2D87">
              <w:rPr>
                <w:rFonts w:ascii="Times New Roman" w:hAnsi="Times New Roman" w:cs="Times New Roman"/>
                <w:sz w:val="24"/>
                <w:szCs w:val="24"/>
              </w:rPr>
              <w:t xml:space="preserve">од ред. </w:t>
            </w:r>
            <w:proofErr w:type="spellStart"/>
            <w:r w:rsidRPr="005A2D87">
              <w:rPr>
                <w:rFonts w:ascii="Times New Roman" w:hAnsi="Times New Roman" w:cs="Times New Roman"/>
                <w:sz w:val="24"/>
                <w:szCs w:val="24"/>
              </w:rPr>
              <w:t>О.В.Творогова</w:t>
            </w:r>
            <w:proofErr w:type="spellEnd"/>
            <w:r w:rsidRPr="005A2D87">
              <w:rPr>
                <w:rFonts w:ascii="Times New Roman" w:hAnsi="Times New Roman" w:cs="Times New Roman"/>
                <w:sz w:val="24"/>
                <w:szCs w:val="24"/>
              </w:rPr>
              <w:t xml:space="preserve"> – М.: Просвещение, 2013</w:t>
            </w:r>
          </w:p>
          <w:p w:rsidR="00643529" w:rsidRPr="005A2D87" w:rsidRDefault="00643529" w:rsidP="00643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D87">
              <w:rPr>
                <w:rFonts w:ascii="Times New Roman" w:hAnsi="Times New Roman" w:cs="Times New Roman"/>
                <w:sz w:val="24"/>
                <w:szCs w:val="24"/>
              </w:rPr>
              <w:t>3. Русские писатели XIX – начала XX века: Библиографический словарь</w:t>
            </w:r>
            <w:proofErr w:type="gramStart"/>
            <w:r w:rsidRPr="005A2D87">
              <w:rPr>
                <w:rFonts w:ascii="Times New Roman" w:hAnsi="Times New Roman" w:cs="Times New Roman"/>
                <w:sz w:val="24"/>
                <w:szCs w:val="24"/>
              </w:rPr>
              <w:t xml:space="preserve"> /П</w:t>
            </w:r>
            <w:proofErr w:type="gramEnd"/>
            <w:r w:rsidRPr="005A2D87">
              <w:rPr>
                <w:rFonts w:ascii="Times New Roman" w:hAnsi="Times New Roman" w:cs="Times New Roman"/>
                <w:sz w:val="24"/>
                <w:szCs w:val="24"/>
              </w:rPr>
              <w:t xml:space="preserve">од ред. Н.Н. </w:t>
            </w:r>
            <w:proofErr w:type="spellStart"/>
            <w:r w:rsidRPr="005A2D87">
              <w:rPr>
                <w:rFonts w:ascii="Times New Roman" w:hAnsi="Times New Roman" w:cs="Times New Roman"/>
                <w:sz w:val="24"/>
                <w:szCs w:val="24"/>
              </w:rPr>
              <w:t>Скатова</w:t>
            </w:r>
            <w:proofErr w:type="spellEnd"/>
            <w:r w:rsidRPr="005A2D87">
              <w:rPr>
                <w:rFonts w:ascii="Times New Roman" w:hAnsi="Times New Roman" w:cs="Times New Roman"/>
                <w:sz w:val="24"/>
                <w:szCs w:val="24"/>
              </w:rPr>
              <w:t>. – М.: Просвещение, 2012</w:t>
            </w:r>
          </w:p>
          <w:p w:rsidR="00643529" w:rsidRPr="005A2D87" w:rsidRDefault="00643529" w:rsidP="00643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D87">
              <w:rPr>
                <w:rFonts w:ascii="Times New Roman" w:hAnsi="Times New Roman" w:cs="Times New Roman"/>
                <w:sz w:val="24"/>
                <w:szCs w:val="24"/>
              </w:rPr>
              <w:t xml:space="preserve">4. Русские писатели XIX века. Библиографический словарь. В 2 ч. /Под </w:t>
            </w:r>
            <w:r w:rsidRPr="005A2D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ред. П.А. Николаева. - М.: Просвещение, 2011</w:t>
            </w:r>
          </w:p>
          <w:p w:rsidR="00643529" w:rsidRPr="005A2D87" w:rsidRDefault="00643529" w:rsidP="00643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D87">
              <w:rPr>
                <w:rFonts w:ascii="Times New Roman" w:hAnsi="Times New Roman" w:cs="Times New Roman"/>
                <w:sz w:val="24"/>
                <w:szCs w:val="24"/>
              </w:rPr>
              <w:t>5. Русские писатели XVIII века: Библиографический словарь</w:t>
            </w:r>
            <w:proofErr w:type="gramStart"/>
            <w:r w:rsidRPr="005A2D87">
              <w:rPr>
                <w:rFonts w:ascii="Times New Roman" w:hAnsi="Times New Roman" w:cs="Times New Roman"/>
                <w:sz w:val="24"/>
                <w:szCs w:val="24"/>
              </w:rPr>
              <w:t xml:space="preserve"> /П</w:t>
            </w:r>
            <w:proofErr w:type="gramEnd"/>
            <w:r w:rsidRPr="005A2D87">
              <w:rPr>
                <w:rFonts w:ascii="Times New Roman" w:hAnsi="Times New Roman" w:cs="Times New Roman"/>
                <w:sz w:val="24"/>
                <w:szCs w:val="24"/>
              </w:rPr>
              <w:t xml:space="preserve">од ред. С.А. </w:t>
            </w:r>
            <w:proofErr w:type="spellStart"/>
            <w:r w:rsidRPr="005A2D87">
              <w:rPr>
                <w:rFonts w:ascii="Times New Roman" w:hAnsi="Times New Roman" w:cs="Times New Roman"/>
                <w:sz w:val="24"/>
                <w:szCs w:val="24"/>
              </w:rPr>
              <w:t>Джанумова</w:t>
            </w:r>
            <w:proofErr w:type="spellEnd"/>
            <w:r w:rsidRPr="005A2D87">
              <w:rPr>
                <w:rFonts w:ascii="Times New Roman" w:hAnsi="Times New Roman" w:cs="Times New Roman"/>
                <w:sz w:val="24"/>
                <w:szCs w:val="24"/>
              </w:rPr>
              <w:t>. – М.: Просвещение, 2013</w:t>
            </w:r>
          </w:p>
          <w:p w:rsidR="00643529" w:rsidRPr="005A2D87" w:rsidRDefault="00643529" w:rsidP="00643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D87">
              <w:rPr>
                <w:rFonts w:ascii="Times New Roman" w:hAnsi="Times New Roman" w:cs="Times New Roman"/>
                <w:sz w:val="24"/>
                <w:szCs w:val="24"/>
              </w:rPr>
              <w:t xml:space="preserve">6. Русские писатели. XX век. Библиографический словарь. В 2 ч. /Под ред.Н.Н. </w:t>
            </w:r>
            <w:proofErr w:type="spellStart"/>
            <w:r w:rsidRPr="005A2D87">
              <w:rPr>
                <w:rFonts w:ascii="Times New Roman" w:hAnsi="Times New Roman" w:cs="Times New Roman"/>
                <w:sz w:val="24"/>
                <w:szCs w:val="24"/>
              </w:rPr>
              <w:t>Скатова</w:t>
            </w:r>
            <w:proofErr w:type="spellEnd"/>
            <w:r w:rsidRPr="005A2D87">
              <w:rPr>
                <w:rFonts w:ascii="Times New Roman" w:hAnsi="Times New Roman" w:cs="Times New Roman"/>
                <w:sz w:val="24"/>
                <w:szCs w:val="24"/>
              </w:rPr>
              <w:t>. – М.: Просвещение, 2010</w:t>
            </w:r>
          </w:p>
          <w:p w:rsidR="00643529" w:rsidRPr="005A2D87" w:rsidRDefault="00643529" w:rsidP="00643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D87">
              <w:rPr>
                <w:rFonts w:ascii="Times New Roman" w:hAnsi="Times New Roman" w:cs="Times New Roman"/>
                <w:sz w:val="24"/>
                <w:szCs w:val="24"/>
              </w:rPr>
              <w:t>7. Чернец Л.В. и др. Школьный словарь литературоведческих терминов. – М.: Просвещение, 2012</w:t>
            </w:r>
          </w:p>
          <w:p w:rsidR="00643529" w:rsidRPr="005A2D87" w:rsidRDefault="00643529" w:rsidP="00643529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D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Хрестоматии</w:t>
            </w:r>
          </w:p>
          <w:p w:rsidR="00643529" w:rsidRPr="005A2D87" w:rsidRDefault="00643529" w:rsidP="00643529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43529" w:rsidRPr="005A2D87" w:rsidRDefault="00643529" w:rsidP="00643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D87">
              <w:rPr>
                <w:rFonts w:ascii="Times New Roman" w:hAnsi="Times New Roman" w:cs="Times New Roman"/>
                <w:sz w:val="24"/>
                <w:szCs w:val="24"/>
              </w:rPr>
              <w:t xml:space="preserve">1. Древнерусская литература: Хрестоматия для 5-9 </w:t>
            </w:r>
            <w:proofErr w:type="spellStart"/>
            <w:r w:rsidRPr="005A2D8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A2D87">
              <w:rPr>
                <w:rFonts w:ascii="Times New Roman" w:hAnsi="Times New Roman" w:cs="Times New Roman"/>
                <w:sz w:val="24"/>
                <w:szCs w:val="24"/>
              </w:rPr>
              <w:t>. /Сост. О.В. Творогов. – М.: Просвещение, 2013</w:t>
            </w:r>
          </w:p>
          <w:p w:rsidR="00643529" w:rsidRPr="005A2D87" w:rsidRDefault="00643529" w:rsidP="00643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D87">
              <w:rPr>
                <w:rFonts w:ascii="Times New Roman" w:hAnsi="Times New Roman" w:cs="Times New Roman"/>
                <w:sz w:val="24"/>
                <w:szCs w:val="24"/>
              </w:rPr>
              <w:t>2. Наш XIX век</w:t>
            </w:r>
            <w:proofErr w:type="gramStart"/>
            <w:r w:rsidRPr="005A2D87">
              <w:rPr>
                <w:rFonts w:ascii="Times New Roman" w:hAnsi="Times New Roman" w:cs="Times New Roman"/>
                <w:sz w:val="24"/>
                <w:szCs w:val="24"/>
              </w:rPr>
              <w:t xml:space="preserve">  /С</w:t>
            </w:r>
            <w:proofErr w:type="gramEnd"/>
            <w:r w:rsidRPr="005A2D87">
              <w:rPr>
                <w:rFonts w:ascii="Times New Roman" w:hAnsi="Times New Roman" w:cs="Times New Roman"/>
                <w:sz w:val="24"/>
                <w:szCs w:val="24"/>
              </w:rPr>
              <w:t>ост. В.Я. Коровина, В.И. Коровин. – М., 2011</w:t>
            </w:r>
          </w:p>
          <w:p w:rsidR="00643529" w:rsidRPr="005A2D87" w:rsidRDefault="00643529" w:rsidP="00643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D87">
              <w:rPr>
                <w:rFonts w:ascii="Times New Roman" w:hAnsi="Times New Roman" w:cs="Times New Roman"/>
                <w:sz w:val="24"/>
                <w:szCs w:val="24"/>
              </w:rPr>
              <w:t>3. Русская литература XIX века: Первая половина: Хрестоматия историко-литературных материалов</w:t>
            </w:r>
            <w:proofErr w:type="gramStart"/>
            <w:r w:rsidRPr="005A2D87">
              <w:rPr>
                <w:rFonts w:ascii="Times New Roman" w:hAnsi="Times New Roman" w:cs="Times New Roman"/>
                <w:sz w:val="24"/>
                <w:szCs w:val="24"/>
              </w:rPr>
              <w:t xml:space="preserve"> /С</w:t>
            </w:r>
            <w:proofErr w:type="gramEnd"/>
            <w:r w:rsidRPr="005A2D87">
              <w:rPr>
                <w:rFonts w:ascii="Times New Roman" w:hAnsi="Times New Roman" w:cs="Times New Roman"/>
                <w:sz w:val="24"/>
                <w:szCs w:val="24"/>
              </w:rPr>
              <w:t xml:space="preserve">ост. И.Е. Каплан, П.Г. </w:t>
            </w:r>
            <w:proofErr w:type="spellStart"/>
            <w:r w:rsidRPr="005A2D87">
              <w:rPr>
                <w:rFonts w:ascii="Times New Roman" w:hAnsi="Times New Roman" w:cs="Times New Roman"/>
                <w:sz w:val="24"/>
                <w:szCs w:val="24"/>
              </w:rPr>
              <w:t>Пустовойт</w:t>
            </w:r>
            <w:proofErr w:type="spellEnd"/>
            <w:r w:rsidRPr="005A2D87">
              <w:rPr>
                <w:rFonts w:ascii="Times New Roman" w:hAnsi="Times New Roman" w:cs="Times New Roman"/>
                <w:sz w:val="24"/>
                <w:szCs w:val="24"/>
              </w:rPr>
              <w:t>. – М.: Просвещение, 2012</w:t>
            </w:r>
          </w:p>
          <w:p w:rsidR="00643529" w:rsidRPr="005A2D87" w:rsidRDefault="00643529" w:rsidP="00643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D87">
              <w:rPr>
                <w:rFonts w:ascii="Times New Roman" w:hAnsi="Times New Roman" w:cs="Times New Roman"/>
                <w:sz w:val="24"/>
                <w:szCs w:val="24"/>
              </w:rPr>
              <w:t>4. Русская литература XIX века: Вторая половина: Хрестоматия историко-литературных материалов</w:t>
            </w:r>
            <w:proofErr w:type="gramStart"/>
            <w:r w:rsidRPr="005A2D87">
              <w:rPr>
                <w:rFonts w:ascii="Times New Roman" w:hAnsi="Times New Roman" w:cs="Times New Roman"/>
                <w:sz w:val="24"/>
                <w:szCs w:val="24"/>
              </w:rPr>
              <w:t xml:space="preserve"> /С</w:t>
            </w:r>
            <w:proofErr w:type="gramEnd"/>
            <w:r w:rsidRPr="005A2D87">
              <w:rPr>
                <w:rFonts w:ascii="Times New Roman" w:hAnsi="Times New Roman" w:cs="Times New Roman"/>
                <w:sz w:val="24"/>
                <w:szCs w:val="24"/>
              </w:rPr>
              <w:t>ост. И.Е. Каплан, М.Т. Пинаев. – М.: Просвещение, 2011</w:t>
            </w:r>
          </w:p>
          <w:p w:rsidR="00643529" w:rsidRPr="005A2D87" w:rsidRDefault="00643529" w:rsidP="00643529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CC9" w:rsidRPr="005A2D87" w:rsidRDefault="00E27CC9" w:rsidP="00E27CC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2D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Электронные образовательные ресурсы</w:t>
            </w:r>
          </w:p>
          <w:p w:rsidR="00643529" w:rsidRPr="005A2D87" w:rsidRDefault="00643529" w:rsidP="00643529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D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Художественная литература:</w:t>
            </w:r>
          </w:p>
          <w:p w:rsidR="00643529" w:rsidRPr="005A2D87" w:rsidRDefault="00643529" w:rsidP="00643529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43529" w:rsidRPr="005A2D87" w:rsidRDefault="00643529" w:rsidP="00C9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D87">
              <w:rPr>
                <w:rFonts w:ascii="Times New Roman" w:hAnsi="Times New Roman" w:cs="Times New Roman"/>
                <w:sz w:val="24"/>
                <w:szCs w:val="24"/>
              </w:rPr>
              <w:t>1. http://www.rusfolk.chat.ru – Русский фольклор</w:t>
            </w:r>
          </w:p>
          <w:p w:rsidR="00643529" w:rsidRPr="005A2D87" w:rsidRDefault="00643529" w:rsidP="00C9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D87">
              <w:rPr>
                <w:rFonts w:ascii="Times New Roman" w:hAnsi="Times New Roman" w:cs="Times New Roman"/>
                <w:sz w:val="24"/>
                <w:szCs w:val="24"/>
              </w:rPr>
              <w:t>2. http://www.pogovorka.com – Пословицы и поговорки</w:t>
            </w:r>
          </w:p>
          <w:p w:rsidR="00643529" w:rsidRPr="005A2D87" w:rsidRDefault="00643529" w:rsidP="00C9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D87">
              <w:rPr>
                <w:rFonts w:ascii="Times New Roman" w:hAnsi="Times New Roman" w:cs="Times New Roman"/>
                <w:sz w:val="24"/>
                <w:szCs w:val="24"/>
              </w:rPr>
              <w:t>3. http://old-russian.chat.ru – Древнерусская литература</w:t>
            </w:r>
          </w:p>
          <w:p w:rsidR="00643529" w:rsidRPr="005A2D87" w:rsidRDefault="00643529" w:rsidP="00C9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D87">
              <w:rPr>
                <w:rFonts w:ascii="Times New Roman" w:hAnsi="Times New Roman" w:cs="Times New Roman"/>
                <w:sz w:val="24"/>
                <w:szCs w:val="24"/>
              </w:rPr>
              <w:t>4. http://www.klassika.ru – Библиотека классической русской литературы</w:t>
            </w:r>
          </w:p>
          <w:p w:rsidR="00643529" w:rsidRPr="005A2D87" w:rsidRDefault="00643529" w:rsidP="00C9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D87">
              <w:rPr>
                <w:rFonts w:ascii="Times New Roman" w:hAnsi="Times New Roman" w:cs="Times New Roman"/>
                <w:sz w:val="24"/>
                <w:szCs w:val="24"/>
              </w:rPr>
              <w:t>5. http://www.ruthenia.ru – Русская поэзия 60-х годов</w:t>
            </w:r>
          </w:p>
          <w:p w:rsidR="00643529" w:rsidRPr="005A2D87" w:rsidRDefault="00643529" w:rsidP="00643529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529" w:rsidRPr="005A2D87" w:rsidRDefault="00643529" w:rsidP="00643529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529" w:rsidRPr="005A2D87" w:rsidRDefault="00643529" w:rsidP="00643529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D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Справочно-информационные и методические материалы:</w:t>
            </w:r>
          </w:p>
          <w:p w:rsidR="00643529" w:rsidRPr="005A2D87" w:rsidRDefault="00643529" w:rsidP="00643529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43529" w:rsidRPr="005A2D87" w:rsidRDefault="00643529" w:rsidP="00C9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D87">
              <w:rPr>
                <w:rFonts w:ascii="Times New Roman" w:hAnsi="Times New Roman" w:cs="Times New Roman"/>
                <w:sz w:val="24"/>
                <w:szCs w:val="24"/>
              </w:rPr>
              <w:t>1. http://www.rol.ru – Электронная версия журнала «Вопросы литературы»</w:t>
            </w:r>
          </w:p>
          <w:p w:rsidR="00643529" w:rsidRPr="005A2D87" w:rsidRDefault="00643529" w:rsidP="00C92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D87">
              <w:rPr>
                <w:rFonts w:ascii="Times New Roman" w:hAnsi="Times New Roman" w:cs="Times New Roman"/>
                <w:sz w:val="24"/>
                <w:szCs w:val="24"/>
              </w:rPr>
              <w:t>2. http://www.1september.ru – Электронные версии газеты «Литература» (Приложение к «Первому сентября»)</w:t>
            </w:r>
          </w:p>
          <w:p w:rsidR="00643529" w:rsidRPr="005A2D87" w:rsidRDefault="00643529" w:rsidP="00C9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D87">
              <w:rPr>
                <w:rFonts w:ascii="Times New Roman" w:hAnsi="Times New Roman" w:cs="Times New Roman"/>
                <w:sz w:val="24"/>
                <w:szCs w:val="24"/>
              </w:rPr>
              <w:t>3. http://center.fio.ru – Мастерская «В помощь учителю. Литература»</w:t>
            </w:r>
          </w:p>
          <w:p w:rsidR="00643529" w:rsidRPr="005A2D87" w:rsidRDefault="00643529" w:rsidP="00643529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529" w:rsidRPr="005A2D87" w:rsidRDefault="00643529" w:rsidP="00643529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BB7" w:rsidRPr="005A2D87" w:rsidRDefault="00296BB7" w:rsidP="00E27CC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296BB7" w:rsidRDefault="00296BB7"/>
    <w:sectPr w:rsidR="00296BB7" w:rsidSect="00E27CC9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C5547"/>
    <w:multiLevelType w:val="multilevel"/>
    <w:tmpl w:val="6D46B3A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296BB7"/>
    <w:rsid w:val="00251590"/>
    <w:rsid w:val="00266115"/>
    <w:rsid w:val="00296BB7"/>
    <w:rsid w:val="002F1EF5"/>
    <w:rsid w:val="00403580"/>
    <w:rsid w:val="00431DB2"/>
    <w:rsid w:val="005211B1"/>
    <w:rsid w:val="005A2D87"/>
    <w:rsid w:val="005B7CDB"/>
    <w:rsid w:val="005C0CA1"/>
    <w:rsid w:val="00602CAE"/>
    <w:rsid w:val="00607D4E"/>
    <w:rsid w:val="00623E03"/>
    <w:rsid w:val="00643529"/>
    <w:rsid w:val="00846537"/>
    <w:rsid w:val="0085032B"/>
    <w:rsid w:val="0085085A"/>
    <w:rsid w:val="009A4EDC"/>
    <w:rsid w:val="009E7E0E"/>
    <w:rsid w:val="00BD0827"/>
    <w:rsid w:val="00C92E15"/>
    <w:rsid w:val="00D769C6"/>
    <w:rsid w:val="00E27CC9"/>
    <w:rsid w:val="00EF4E0F"/>
    <w:rsid w:val="00F44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BD0827"/>
  </w:style>
  <w:style w:type="character" w:customStyle="1" w:styleId="2">
    <w:name w:val="Основной текст (2)_"/>
    <w:basedOn w:val="a0"/>
    <w:link w:val="2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EF4E0F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character" w:customStyle="1" w:styleId="6">
    <w:name w:val="Основной текст (6)_"/>
    <w:basedOn w:val="a0"/>
    <w:link w:val="6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F4E0F"/>
    <w:pPr>
      <w:widowControl w:val="0"/>
      <w:shd w:val="clear" w:color="auto" w:fill="FFFFFF"/>
      <w:spacing w:after="0" w:line="218" w:lineRule="exact"/>
      <w:ind w:hanging="18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a4">
    <w:name w:val="List Paragraph"/>
    <w:basedOn w:val="a"/>
    <w:uiPriority w:val="34"/>
    <w:qFormat/>
    <w:rsid w:val="0064352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7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B1B7FD-A82C-4251-A154-9018A9797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KOZHANOVA</dc:creator>
  <cp:lastModifiedBy>ANNA KOZHANOVA</cp:lastModifiedBy>
  <cp:revision>6</cp:revision>
  <dcterms:created xsi:type="dcterms:W3CDTF">2020-01-15T16:24:00Z</dcterms:created>
  <dcterms:modified xsi:type="dcterms:W3CDTF">2020-01-16T19:30:00Z</dcterms:modified>
</cp:coreProperties>
</file>