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7E330D" w:rsidRDefault="00296BB7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7E330D">
        <w:rPr>
          <w:rFonts w:ascii="Times New Roman" w:hAnsi="Times New Roman" w:cs="Times New Roman"/>
          <w:b/>
          <w:sz w:val="28"/>
          <w:szCs w:val="28"/>
        </w:rPr>
        <w:t xml:space="preserve">программе по </w:t>
      </w:r>
      <w:r w:rsidR="00970A45" w:rsidRPr="007E330D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  <w:r w:rsidR="007E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A45" w:rsidRPr="007E330D">
        <w:rPr>
          <w:rFonts w:ascii="Times New Roman" w:hAnsi="Times New Roman" w:cs="Times New Roman"/>
          <w:b/>
          <w:sz w:val="28"/>
          <w:szCs w:val="28"/>
        </w:rPr>
        <w:t>(английскому)</w:t>
      </w:r>
      <w:r w:rsidR="00132316" w:rsidRPr="007E330D">
        <w:rPr>
          <w:rFonts w:ascii="Times New Roman" w:hAnsi="Times New Roman" w:cs="Times New Roman"/>
          <w:b/>
          <w:sz w:val="28"/>
          <w:szCs w:val="28"/>
        </w:rPr>
        <w:t>.</w:t>
      </w:r>
      <w:r w:rsidR="00B27D70" w:rsidRPr="007E330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 w:rsidRPr="007E330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E330D" w:rsidRDefault="00296BB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 w:rsidRPr="007E3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7E330D" w:rsidRDefault="00296BB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7E330D" w:rsidTr="006707F5">
        <w:tc>
          <w:tcPr>
            <w:tcW w:w="2694" w:type="dxa"/>
          </w:tcPr>
          <w:p w:rsidR="00BD0827" w:rsidRPr="007E330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Default="00970A4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Львова Татьяна В</w:t>
            </w:r>
            <w:r w:rsidR="00BD0827" w:rsidRPr="007E3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  <w:r w:rsidR="00BD0827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="00BD0827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  <w:p w:rsidR="00D33A12" w:rsidRPr="007E330D" w:rsidRDefault="00D33A12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Александровна, учитель английского языка высшей категории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7E330D" w:rsidRDefault="00296BB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иностранного языка (английского)</w:t>
            </w:r>
            <w:r w:rsidR="001B5377"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дится 3 часа в неделю. Итого 105</w:t>
            </w:r>
            <w:r w:rsidR="001B5377"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E330D" w:rsidRDefault="005B7CDB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="001B5377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7E330D" w:rsidRDefault="005B7CDB" w:rsidP="007E3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7E330D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7E330D" w:rsidRDefault="005B7CDB" w:rsidP="007E3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7E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970A45" w:rsidRPr="007E330D" w:rsidRDefault="00BD082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Н.Н. к УМК «Английский с удовольствием» для учащихся 2-11 классов общеобразовательных учреждений – гор. Обнинск, изд. Титул, 2018.</w:t>
            </w:r>
          </w:p>
          <w:p w:rsidR="00BD0827" w:rsidRPr="007E330D" w:rsidRDefault="00BD082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E330D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E330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7E330D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E330D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0D">
              <w:rPr>
                <w:rFonts w:ascii="Times New Roman" w:hAnsi="Times New Roman" w:cs="Times New Roman"/>
                <w:sz w:val="24"/>
                <w:szCs w:val="24"/>
              </w:rPr>
              <w:t>гуманитарных д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970A45" w:rsidRPr="007E3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E330D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E330D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7E330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7E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7E3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970A45" w:rsidRPr="007E330D" w:rsidRDefault="00970A45" w:rsidP="007E330D">
            <w:pPr>
              <w:pStyle w:val="Style7"/>
              <w:widowControl/>
              <w:spacing w:line="240" w:lineRule="auto"/>
              <w:ind w:left="384" w:right="1766"/>
              <w:jc w:val="both"/>
              <w:rPr>
                <w:rStyle w:val="FontStyle11"/>
                <w:sz w:val="24"/>
                <w:szCs w:val="24"/>
              </w:rPr>
            </w:pPr>
            <w:r w:rsidRPr="007E330D">
              <w:rPr>
                <w:rStyle w:val="FontStyle11"/>
                <w:sz w:val="24"/>
                <w:szCs w:val="24"/>
              </w:rPr>
              <w:t>Цели обучения английскому языку на старшем этапе:</w:t>
            </w:r>
          </w:p>
          <w:p w:rsidR="00970A45" w:rsidRPr="007E330D" w:rsidRDefault="00970A45" w:rsidP="007E330D">
            <w:pPr>
              <w:pStyle w:val="Style8"/>
              <w:widowControl/>
              <w:spacing w:line="240" w:lineRule="auto"/>
              <w:ind w:firstLine="355"/>
              <w:rPr>
                <w:rStyle w:val="FontStyle12"/>
                <w:sz w:val="24"/>
                <w:szCs w:val="24"/>
              </w:rPr>
            </w:pPr>
            <w:r w:rsidRPr="007E330D">
              <w:rPr>
                <w:rStyle w:val="FontStyle13"/>
                <w:sz w:val="24"/>
                <w:szCs w:val="24"/>
              </w:rPr>
              <w:t xml:space="preserve">дальнейшее развитие </w:t>
            </w:r>
            <w:r w:rsidRPr="007E330D">
              <w:rPr>
                <w:rStyle w:val="FontStyle12"/>
                <w:sz w:val="24"/>
                <w:szCs w:val="24"/>
              </w:rPr>
              <w:t xml:space="preserve">иноязычной коммуникативной компетенции (речевой, языковой, </w:t>
            </w:r>
            <w:proofErr w:type="spellStart"/>
            <w:r w:rsidRPr="007E330D">
              <w:rPr>
                <w:rStyle w:val="FontStyle12"/>
                <w:sz w:val="24"/>
                <w:szCs w:val="24"/>
              </w:rPr>
              <w:t>социокультур</w:t>
            </w:r>
            <w:r w:rsidRPr="007E330D">
              <w:rPr>
                <w:rStyle w:val="FontStyle12"/>
                <w:sz w:val="24"/>
                <w:szCs w:val="24"/>
              </w:rPr>
              <w:softHyphen/>
              <w:t>ной</w:t>
            </w:r>
            <w:proofErr w:type="spellEnd"/>
            <w:r w:rsidRPr="007E330D">
              <w:rPr>
                <w:rStyle w:val="FontStyle12"/>
                <w:sz w:val="24"/>
                <w:szCs w:val="24"/>
              </w:rPr>
              <w:t>, компенсаторной, учебно-познавательной);</w:t>
            </w:r>
          </w:p>
          <w:p w:rsidR="00970A45" w:rsidRPr="007E330D" w:rsidRDefault="00970A45" w:rsidP="007E330D">
            <w:pPr>
              <w:pStyle w:val="Style8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7E330D">
              <w:rPr>
                <w:rStyle w:val="FontStyle13"/>
                <w:sz w:val="24"/>
                <w:szCs w:val="24"/>
              </w:rPr>
              <w:t xml:space="preserve">речевая компетенция </w:t>
            </w:r>
            <w:r w:rsidRPr="007E330D">
              <w:rPr>
                <w:rStyle w:val="FontStyle12"/>
                <w:sz w:val="24"/>
                <w:szCs w:val="24"/>
              </w:rPr>
              <w:t>- совершенствование коммуникативных умений в четырех видах речевой дея</w:t>
            </w:r>
            <w:r w:rsidRPr="007E330D">
              <w:rPr>
                <w:rStyle w:val="FontStyle12"/>
                <w:sz w:val="24"/>
                <w:szCs w:val="24"/>
              </w:rPr>
              <w:softHyphen/>
              <w:t xml:space="preserve">тельности (говорении, </w:t>
            </w:r>
            <w:proofErr w:type="spellStart"/>
            <w:r w:rsidRPr="007E330D">
              <w:rPr>
                <w:rStyle w:val="FontStyle12"/>
                <w:sz w:val="24"/>
                <w:szCs w:val="24"/>
              </w:rPr>
              <w:t>аудировании</w:t>
            </w:r>
            <w:proofErr w:type="spellEnd"/>
            <w:r w:rsidRPr="007E330D">
              <w:rPr>
                <w:rStyle w:val="FontStyle12"/>
                <w:sz w:val="24"/>
                <w:szCs w:val="24"/>
              </w:rPr>
              <w:t>, чтении и письме); умений планировать свое речевое и неречевое по</w:t>
            </w:r>
            <w:r w:rsidRPr="007E330D">
              <w:rPr>
                <w:rStyle w:val="FontStyle12"/>
                <w:sz w:val="24"/>
                <w:szCs w:val="24"/>
              </w:rPr>
              <w:softHyphen/>
              <w:t>ведение;</w:t>
            </w:r>
          </w:p>
          <w:p w:rsidR="00970A45" w:rsidRPr="007E330D" w:rsidRDefault="00970A45" w:rsidP="007E330D">
            <w:pPr>
              <w:pStyle w:val="Style8"/>
              <w:widowControl/>
              <w:spacing w:line="240" w:lineRule="auto"/>
              <w:ind w:firstLine="336"/>
              <w:rPr>
                <w:rStyle w:val="FontStyle12"/>
                <w:sz w:val="24"/>
                <w:szCs w:val="24"/>
              </w:rPr>
            </w:pPr>
            <w:r w:rsidRPr="007E330D">
              <w:rPr>
                <w:rStyle w:val="FontStyle13"/>
                <w:sz w:val="24"/>
                <w:szCs w:val="24"/>
              </w:rPr>
              <w:t xml:space="preserve">языковая компетенция - </w:t>
            </w:r>
            <w:r w:rsidRPr="007E330D">
              <w:rPr>
                <w:rStyle w:val="FontStyle12"/>
                <w:sz w:val="24"/>
                <w:szCs w:val="24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970A45" w:rsidRPr="007E330D" w:rsidRDefault="00970A45" w:rsidP="007E330D">
            <w:pPr>
              <w:pStyle w:val="Style8"/>
              <w:widowControl/>
              <w:spacing w:line="240" w:lineRule="auto"/>
              <w:ind w:firstLine="350"/>
              <w:rPr>
                <w:rStyle w:val="FontStyle12"/>
                <w:sz w:val="24"/>
                <w:szCs w:val="24"/>
              </w:rPr>
            </w:pPr>
            <w:proofErr w:type="spellStart"/>
            <w:r w:rsidRPr="007E330D">
              <w:rPr>
                <w:rStyle w:val="FontStyle13"/>
                <w:sz w:val="24"/>
                <w:szCs w:val="24"/>
              </w:rPr>
              <w:t>социокультурная</w:t>
            </w:r>
            <w:proofErr w:type="spellEnd"/>
            <w:r w:rsidRPr="007E330D">
              <w:rPr>
                <w:rStyle w:val="FontStyle13"/>
                <w:sz w:val="24"/>
                <w:szCs w:val="24"/>
              </w:rPr>
              <w:t xml:space="preserve"> компетенция - </w:t>
            </w:r>
            <w:r w:rsidRPr="007E330D">
              <w:rPr>
                <w:rStyle w:val="FontStyle12"/>
                <w:sz w:val="24"/>
                <w:szCs w:val="24"/>
              </w:rPr>
              <w:t xml:space="preserve">увеличение объема знаний о </w:t>
            </w:r>
            <w:proofErr w:type="spellStart"/>
            <w:r w:rsidRPr="007E330D">
              <w:rPr>
                <w:rStyle w:val="FontStyle12"/>
                <w:sz w:val="24"/>
                <w:szCs w:val="24"/>
              </w:rPr>
              <w:lastRenderedPageBreak/>
              <w:t>социокультурной</w:t>
            </w:r>
            <w:proofErr w:type="spellEnd"/>
            <w:r w:rsidRPr="007E330D">
              <w:rPr>
                <w:rStyle w:val="FontStyle12"/>
                <w:sz w:val="24"/>
                <w:szCs w:val="24"/>
              </w:rPr>
              <w:t xml:space="preserve"> специфике страны стран изучаемого языка, совершенствование умений строить свое речевое и неречевое поведение адекват</w:t>
            </w:r>
            <w:r w:rsidRPr="007E330D">
              <w:rPr>
                <w:rStyle w:val="FontStyle12"/>
                <w:sz w:val="24"/>
                <w:szCs w:val="24"/>
              </w:rPr>
              <w:softHyphen/>
              <w:t>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970A45" w:rsidRPr="007E330D" w:rsidRDefault="00970A45" w:rsidP="007E330D">
            <w:pPr>
              <w:pStyle w:val="Style8"/>
              <w:widowControl/>
              <w:spacing w:line="240" w:lineRule="auto"/>
              <w:ind w:firstLine="350"/>
              <w:rPr>
                <w:rStyle w:val="FontStyle12"/>
                <w:sz w:val="24"/>
                <w:szCs w:val="24"/>
              </w:rPr>
            </w:pPr>
            <w:r w:rsidRPr="007E330D">
              <w:rPr>
                <w:rStyle w:val="FontStyle13"/>
                <w:sz w:val="24"/>
                <w:szCs w:val="24"/>
              </w:rPr>
              <w:t xml:space="preserve">компенсаторная компетенция - </w:t>
            </w:r>
            <w:r w:rsidRPr="007E330D">
              <w:rPr>
                <w:rStyle w:val="FontStyle12"/>
                <w:sz w:val="24"/>
                <w:szCs w:val="24"/>
              </w:rPr>
              <w:t>дальнейшее развитие умений выходить из положения в условиях де</w:t>
            </w:r>
            <w:r w:rsidRPr="007E330D">
              <w:rPr>
                <w:rStyle w:val="FontStyle12"/>
                <w:sz w:val="24"/>
                <w:szCs w:val="24"/>
              </w:rPr>
              <w:softHyphen/>
              <w:t>фицита языковых сре</w:t>
            </w:r>
            <w:proofErr w:type="gramStart"/>
            <w:r w:rsidRPr="007E330D">
              <w:rPr>
                <w:rStyle w:val="FontStyle12"/>
                <w:sz w:val="24"/>
                <w:szCs w:val="24"/>
              </w:rPr>
              <w:t>дств пр</w:t>
            </w:r>
            <w:proofErr w:type="gramEnd"/>
            <w:r w:rsidRPr="007E330D">
              <w:rPr>
                <w:rStyle w:val="FontStyle12"/>
                <w:sz w:val="24"/>
                <w:szCs w:val="24"/>
              </w:rPr>
              <w:t>и получении и передаче иноязычной информации;</w:t>
            </w:r>
          </w:p>
          <w:p w:rsidR="00970A45" w:rsidRPr="007E330D" w:rsidRDefault="00970A45" w:rsidP="007E330D">
            <w:pPr>
              <w:pStyle w:val="Style8"/>
              <w:widowControl/>
              <w:spacing w:line="240" w:lineRule="auto"/>
              <w:ind w:firstLine="336"/>
              <w:rPr>
                <w:rStyle w:val="FontStyle12"/>
                <w:sz w:val="24"/>
                <w:szCs w:val="24"/>
              </w:rPr>
            </w:pPr>
            <w:r w:rsidRPr="007E330D">
              <w:rPr>
                <w:rStyle w:val="FontStyle13"/>
                <w:sz w:val="24"/>
                <w:szCs w:val="24"/>
              </w:rPr>
              <w:t xml:space="preserve">учебно-познавательная компетенция </w:t>
            </w:r>
            <w:r w:rsidRPr="007E330D">
              <w:rPr>
                <w:rStyle w:val="FontStyle12"/>
                <w:sz w:val="24"/>
                <w:szCs w:val="24"/>
              </w:rPr>
              <w:t>-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</w:t>
            </w:r>
            <w:r w:rsidRPr="007E330D">
              <w:rPr>
                <w:rStyle w:val="FontStyle12"/>
                <w:sz w:val="24"/>
                <w:szCs w:val="24"/>
              </w:rPr>
              <w:softHyphen/>
              <w:t>щью познавательные интересы в других областях знания;</w:t>
            </w:r>
          </w:p>
          <w:p w:rsidR="00296BB7" w:rsidRPr="007E330D" w:rsidRDefault="00970A45" w:rsidP="007E33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30D">
              <w:rPr>
                <w:rStyle w:val="FontStyle13"/>
                <w:sz w:val="24"/>
                <w:szCs w:val="24"/>
              </w:rPr>
              <w:t xml:space="preserve">развитие и воспитание </w:t>
            </w:r>
            <w:r w:rsidRPr="007E330D">
              <w:rPr>
                <w:rStyle w:val="FontStyle12"/>
                <w:sz w:val="24"/>
                <w:szCs w:val="24"/>
              </w:rPr>
              <w:t>способности и готовности к самостоятельному и непрерывному изучению английского языка, дальнейшему самообразованию с его помощью, использованию английского языка в других областях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адаптация; формирование качеств гражданина и патриота</w:t>
            </w:r>
            <w:proofErr w:type="gramEnd"/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7E330D" w:rsidRDefault="00EF4E0F" w:rsidP="007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70A45" w:rsidRPr="007E330D" w:rsidRDefault="00970A45" w:rsidP="007E330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» (10 класс)/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Е.Е. – Обнинск: Титул 2018 год</w:t>
            </w:r>
          </w:p>
          <w:p w:rsidR="00970A45" w:rsidRPr="007E330D" w:rsidRDefault="00970A45" w:rsidP="007E330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Рабочая тетрадь №1 к учебнику «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» (10 класс)/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Е.Е. – Обнинск: Титул 2018 год</w:t>
            </w:r>
          </w:p>
          <w:p w:rsidR="00970A45" w:rsidRPr="007E330D" w:rsidRDefault="00970A45" w:rsidP="007E330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Рабочая тетрадь №2 «Контрольные работы» к учебнику «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» (10 класс)</w:t>
            </w:r>
          </w:p>
          <w:p w:rsidR="006707F5" w:rsidRPr="007E330D" w:rsidRDefault="006707F5" w:rsidP="007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7E330D" w:rsidRDefault="00EF4E0F" w:rsidP="007E330D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7E330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70A45" w:rsidRPr="007E330D" w:rsidRDefault="00970A45" w:rsidP="007E33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Книга для учителя к учебнику «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» (10 класс)</w:t>
            </w:r>
          </w:p>
          <w:p w:rsidR="00970A45" w:rsidRPr="007E330D" w:rsidRDefault="00970A45" w:rsidP="007E33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3) к учебнику «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» (10 класс)</w:t>
            </w:r>
          </w:p>
          <w:p w:rsidR="00970A45" w:rsidRPr="007E330D" w:rsidRDefault="00970A45" w:rsidP="007E33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Ю.Б. Сборник упражнений по грамматике</w:t>
            </w:r>
          </w:p>
          <w:p w:rsidR="00970A45" w:rsidRPr="007E330D" w:rsidRDefault="00970A45" w:rsidP="007E33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(таблицы, ситуативные картинки,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970A45" w:rsidRPr="007E330D" w:rsidRDefault="00970A45" w:rsidP="007E330D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</w:p>
          <w:p w:rsidR="00E27CC9" w:rsidRPr="007E330D" w:rsidRDefault="00E27CC9" w:rsidP="007E33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70A45" w:rsidRPr="007E330D" w:rsidRDefault="00C2060C" w:rsidP="007E330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0A45" w:rsidRPr="007E33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www.titul.ru</w:t>
              </w:r>
            </w:hyperlink>
          </w:p>
          <w:p w:rsidR="00970A45" w:rsidRPr="007E330D" w:rsidRDefault="00970A45" w:rsidP="007E330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www.englishteachers.ru</w:t>
            </w:r>
            <w:proofErr w:type="spellEnd"/>
          </w:p>
          <w:p w:rsidR="00296BB7" w:rsidRPr="007E330D" w:rsidRDefault="00296BB7" w:rsidP="007E33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7E330D" w:rsidRDefault="00296BB7">
      <w:pPr>
        <w:rPr>
          <w:rFonts w:ascii="Times New Roman" w:hAnsi="Times New Roman" w:cs="Times New Roman"/>
          <w:sz w:val="24"/>
          <w:szCs w:val="24"/>
        </w:rPr>
      </w:pPr>
    </w:p>
    <w:sectPr w:rsidR="00296BB7" w:rsidRPr="007E330D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6142D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E1D4C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3C4E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DEF"/>
    <w:rsid w:val="00132316"/>
    <w:rsid w:val="001B5377"/>
    <w:rsid w:val="00266115"/>
    <w:rsid w:val="00296BB7"/>
    <w:rsid w:val="002D7602"/>
    <w:rsid w:val="002E7473"/>
    <w:rsid w:val="00366B74"/>
    <w:rsid w:val="003C25CB"/>
    <w:rsid w:val="00473C46"/>
    <w:rsid w:val="005B7CDB"/>
    <w:rsid w:val="00667DFE"/>
    <w:rsid w:val="006707F5"/>
    <w:rsid w:val="007E330D"/>
    <w:rsid w:val="00970A45"/>
    <w:rsid w:val="00A013B4"/>
    <w:rsid w:val="00A15106"/>
    <w:rsid w:val="00AF5181"/>
    <w:rsid w:val="00B11F38"/>
    <w:rsid w:val="00B27D70"/>
    <w:rsid w:val="00B566C8"/>
    <w:rsid w:val="00BD0827"/>
    <w:rsid w:val="00C2060C"/>
    <w:rsid w:val="00C4330C"/>
    <w:rsid w:val="00D33A12"/>
    <w:rsid w:val="00D769C6"/>
    <w:rsid w:val="00DC600C"/>
    <w:rsid w:val="00E27CC9"/>
    <w:rsid w:val="00EF4E0F"/>
    <w:rsid w:val="00F7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70A45"/>
    <w:pPr>
      <w:widowControl w:val="0"/>
      <w:autoSpaceDE w:val="0"/>
      <w:autoSpaceDN w:val="0"/>
      <w:adjustRightInd w:val="0"/>
      <w:spacing w:after="0" w:line="5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0A45"/>
    <w:pPr>
      <w:widowControl w:val="0"/>
      <w:autoSpaceDE w:val="0"/>
      <w:autoSpaceDN w:val="0"/>
      <w:adjustRightInd w:val="0"/>
      <w:spacing w:after="0" w:line="264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0A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70A4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70A45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970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2020-01-15T15:58:00Z</dcterms:created>
  <dcterms:modified xsi:type="dcterms:W3CDTF">2020-01-17T15:51:00Z</dcterms:modified>
</cp:coreProperties>
</file>