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>
        <w:rPr>
          <w:rFonts w:ascii="Times New Roman" w:hAnsi="Times New Roman" w:cs="Times New Roman"/>
          <w:b/>
          <w:sz w:val="28"/>
          <w:szCs w:val="28"/>
        </w:rPr>
        <w:t>элективному курсу «Многогранники».</w:t>
      </w:r>
      <w:r w:rsidR="00B27D7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9043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«Многогранники».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Анна Петровна, учитель математики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элективного курса «Многогранники»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35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«Многогранники»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074E1" w:rsidRPr="00DB1A4F" w:rsidRDefault="00BD0827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74">
              <w:t xml:space="preserve">- </w:t>
            </w:r>
            <w:r w:rsidR="00C074E1"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И.М.Смирнова, В.А.Смирнов </w:t>
            </w:r>
            <w:r w:rsidR="00C074E1" w:rsidRPr="00DB1A4F">
              <w:rPr>
                <w:rFonts w:ascii="Times New Roman" w:hAnsi="Times New Roman" w:cs="Times New Roman"/>
                <w:sz w:val="24"/>
                <w:szCs w:val="24"/>
              </w:rPr>
              <w:tab/>
              <w:t>«Многогранники»</w:t>
            </w:r>
            <w:proofErr w:type="gramStart"/>
            <w:r w:rsidR="00C074E1" w:rsidRPr="00DB1A4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C074E1"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курс. 10-11 классы. Учебное пособие для общеобразовательных учреждений.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4E1"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007 М.: Мнемозина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074E1" w:rsidRPr="00DB1A4F" w:rsidRDefault="00C074E1" w:rsidP="00C074E1">
            <w:pPr>
              <w:pStyle w:val="c4"/>
              <w:shd w:val="clear" w:color="auto" w:fill="FFFFFF"/>
              <w:spacing w:line="276" w:lineRule="auto"/>
              <w:jc w:val="both"/>
              <w:rPr>
                <w:color w:val="444444"/>
              </w:rPr>
            </w:pPr>
            <w:r w:rsidRPr="00DB1A4F">
              <w:rPr>
                <w:b/>
              </w:rPr>
              <w:t>Цели изучения данного курса</w:t>
            </w:r>
          </w:p>
          <w:p w:rsidR="00C074E1" w:rsidRPr="00DB1A4F" w:rsidRDefault="00C074E1" w:rsidP="00C074E1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геометрических представлений учащихся.</w:t>
            </w:r>
          </w:p>
          <w:p w:rsidR="00C074E1" w:rsidRPr="00DB1A4F" w:rsidRDefault="00C074E1" w:rsidP="00C074E1">
            <w:pPr>
              <w:pStyle w:val="c4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444444"/>
              </w:rPr>
            </w:pPr>
            <w:r w:rsidRPr="00DB1A4F">
              <w:t xml:space="preserve">Развитие у обучающихся уверенности в себе и в своих способностях, с </w:t>
            </w:r>
            <w:r w:rsidRPr="00DB1A4F">
              <w:rPr>
                <w:color w:val="444444"/>
              </w:rPr>
              <w:t xml:space="preserve"> помощью исследовательской, поисковой и практической деятельности познакомить учащихся с правильными, полуправильными, звездчатыми многогранниками и их </w:t>
            </w:r>
            <w:proofErr w:type="gramStart"/>
            <w:r w:rsidRPr="00DB1A4F">
              <w:rPr>
                <w:color w:val="444444"/>
              </w:rPr>
              <w:t>с</w:t>
            </w:r>
            <w:proofErr w:type="gramEnd"/>
            <w:r w:rsidRPr="00DB1A4F">
              <w:rPr>
                <w:color w:val="444444"/>
              </w:rPr>
              <w:t xml:space="preserve"> значением в современном мироздании; подготовить к решению практических задач</w:t>
            </w:r>
            <w:r w:rsidRPr="00DB1A4F">
              <w:rPr>
                <w:rStyle w:val="c0"/>
                <w:color w:val="444444"/>
              </w:rPr>
              <w:t xml:space="preserve"> </w:t>
            </w:r>
          </w:p>
          <w:p w:rsidR="00C074E1" w:rsidRPr="00DB1A4F" w:rsidRDefault="00C074E1" w:rsidP="00C074E1">
            <w:pPr>
              <w:pStyle w:val="a5"/>
              <w:spacing w:line="276" w:lineRule="auto"/>
              <w:ind w:left="-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Задачи курса </w:t>
            </w:r>
          </w:p>
          <w:p w:rsidR="00C074E1" w:rsidRPr="00DB1A4F" w:rsidRDefault="00C074E1" w:rsidP="00C074E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Рассмотреть историю многогранников.</w:t>
            </w:r>
          </w:p>
          <w:p w:rsidR="00C074E1" w:rsidRPr="00DB1A4F" w:rsidRDefault="00C074E1" w:rsidP="00C074E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свойства многогранников, изучение которых выходит за </w:t>
            </w:r>
            <w:r w:rsidRPr="00DB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рамки школьной программы.</w:t>
            </w:r>
          </w:p>
          <w:p w:rsidR="00C074E1" w:rsidRPr="00DB1A4F" w:rsidRDefault="00C074E1" w:rsidP="00C074E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Показать связь теории многогранников с другими разделами математики.</w:t>
            </w:r>
          </w:p>
          <w:p w:rsidR="00C074E1" w:rsidRPr="00DB1A4F" w:rsidRDefault="00C074E1" w:rsidP="00C074E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формы многогранников.</w:t>
            </w:r>
          </w:p>
          <w:p w:rsidR="00296BB7" w:rsidRPr="002D7602" w:rsidRDefault="00C074E1" w:rsidP="00C074E1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Показать существование многогранников в природе и использование многогранников в архитектурных проектах.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И.М.Смирнова, В.А.Смирнов </w:t>
            </w: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  <w:proofErr w:type="gram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курс. 10-11 классы. Учебное пособие для общеобразовательных учреждений. </w:t>
            </w: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2007 </w:t>
            </w: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М.: Мнемозина </w:t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Геометрия, 10-11 классы.</w:t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В.Н. Литвиненко Геометрия 10. Учебное пособие. «</w:t>
            </w:r>
            <w:proofErr w:type="spell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В.Н. Литвиненко Геометрия 10. Тетрадь заданий. «</w:t>
            </w:r>
            <w:proofErr w:type="spell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 – М», 2002</w:t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В.Н. Литвиненко Геометрия 10. Проверочные и контрольные работы. «</w:t>
            </w:r>
            <w:proofErr w:type="spell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 – М», 2002</w:t>
            </w:r>
          </w:p>
          <w:p w:rsidR="00C074E1" w:rsidRPr="00DB1A4F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В.Н. Литвиненко Геометрия 11. Учебное пособие. «</w:t>
            </w:r>
            <w:proofErr w:type="spellStart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>Вербум</w:t>
            </w:r>
            <w:proofErr w:type="spellEnd"/>
            <w:r w:rsidRPr="00DB1A4F">
              <w:rPr>
                <w:rFonts w:ascii="Times New Roman" w:hAnsi="Times New Roman" w:cs="Times New Roman"/>
                <w:sz w:val="24"/>
                <w:szCs w:val="24"/>
              </w:rPr>
              <w:t xml:space="preserve"> – М», 2003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Образовательный портал «Российское образование»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http://www.school.edu.ru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Национальный портал «Российский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http://fcior.edu.ru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«Федеральный центр информационных образовательных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https://uchebnik.mos.ru/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материалов (МЭШ).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https://www.prosv.ru/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сайт издательства «Просвещение».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http://www.exponenta.ru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образовательный математический сайт.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http://comp-science.hut.ru/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дидактических и методических материалов,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http://mschool.kubsu.ru/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учебных пособий.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http://www.mccme.ru/mmmf-lectures/books/books/books.php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http://mathem.h1.ru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http://ilib.mccme.ru/plm/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популярные лекции по математике.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http://allmath.ru/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материалы по математическим дисциплинам (разделы: высшая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http://www.logpres.narod.ru/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современные информационные технологии.</w:t>
            </w:r>
          </w:p>
          <w:p w:rsidR="00296BB7" w:rsidRPr="00EF4E0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http://www.math-on-line.com/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B5377"/>
    <w:rsid w:val="00246DCE"/>
    <w:rsid w:val="00266115"/>
    <w:rsid w:val="00296BB7"/>
    <w:rsid w:val="002D7602"/>
    <w:rsid w:val="00366B74"/>
    <w:rsid w:val="00473C46"/>
    <w:rsid w:val="00490437"/>
    <w:rsid w:val="005B7CDB"/>
    <w:rsid w:val="00667DFE"/>
    <w:rsid w:val="00B27D70"/>
    <w:rsid w:val="00B566C8"/>
    <w:rsid w:val="00BD0827"/>
    <w:rsid w:val="00C074E1"/>
    <w:rsid w:val="00CC0AE1"/>
    <w:rsid w:val="00D769C6"/>
    <w:rsid w:val="00E27CC9"/>
    <w:rsid w:val="00EF4E0F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2020-01-13T06:18:00Z</dcterms:created>
  <dcterms:modified xsi:type="dcterms:W3CDTF">2020-01-13T06:24:00Z</dcterms:modified>
</cp:coreProperties>
</file>