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0B5726" w:rsidRPr="007E2CCE">
        <w:rPr>
          <w:rFonts w:ascii="Times New Roman" w:hAnsi="Times New Roman" w:cs="Times New Roman"/>
          <w:b/>
          <w:sz w:val="28"/>
          <w:szCs w:val="28"/>
        </w:rPr>
        <w:t>химии</w:t>
      </w:r>
      <w:r w:rsidR="00251590" w:rsidRPr="007E2C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726" w:rsidRPr="007E2CCE">
        <w:rPr>
          <w:rFonts w:ascii="Times New Roman" w:hAnsi="Times New Roman" w:cs="Times New Roman"/>
          <w:b/>
          <w:sz w:val="28"/>
          <w:szCs w:val="28"/>
        </w:rPr>
        <w:t>8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EF4E0F" w:rsidRDefault="00296BB7" w:rsidP="000B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0B5726" w:rsidRPr="007E2CCE">
              <w:rPr>
                <w:rFonts w:ascii="Times New Roman" w:hAnsi="Times New Roman" w:cs="Times New Roman"/>
                <w:sz w:val="24"/>
                <w:szCs w:val="24"/>
              </w:rPr>
              <w:t>химии 8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96BB7" w:rsidTr="00E27CC9">
        <w:tc>
          <w:tcPr>
            <w:tcW w:w="2553" w:type="dxa"/>
          </w:tcPr>
          <w:p w:rsidR="00BD0827" w:rsidRPr="00EF4E0F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7E2CCE" w:rsidRDefault="000B5726" w:rsidP="000B5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E">
              <w:rPr>
                <w:rFonts w:ascii="Times New Roman" w:hAnsi="Times New Roman" w:cs="Times New Roman"/>
                <w:sz w:val="24"/>
                <w:szCs w:val="24"/>
              </w:rPr>
              <w:t>Колесниченко Елена Дмитриевна</w:t>
            </w:r>
            <w:r w:rsidR="00BD0827" w:rsidRPr="007E2CCE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Pr="007E2CCE">
              <w:rPr>
                <w:rFonts w:ascii="Times New Roman" w:hAnsi="Times New Roman" w:cs="Times New Roman"/>
                <w:sz w:val="24"/>
                <w:szCs w:val="24"/>
              </w:rPr>
              <w:t xml:space="preserve">химии </w:t>
            </w:r>
            <w:r w:rsidR="00BD0827" w:rsidRPr="007E2CCE">
              <w:rPr>
                <w:rFonts w:ascii="Times New Roman" w:hAnsi="Times New Roman" w:cs="Times New Roman"/>
                <w:sz w:val="24"/>
                <w:szCs w:val="24"/>
              </w:rPr>
              <w:t>высшей категории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7E2CCE" w:rsidRDefault="00296BB7" w:rsidP="00723B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723B0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химии </w:t>
            </w:r>
            <w:r w:rsidR="000B5726" w:rsidRPr="007E2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Pr="007E2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</w:t>
            </w:r>
            <w:r w:rsidR="000B5726" w:rsidRPr="007E2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 </w:t>
            </w:r>
            <w:r w:rsidR="006D686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часа</w:t>
            </w:r>
            <w:r w:rsidRPr="007E2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0B5726" w:rsidRPr="007E2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</w:t>
            </w:r>
            <w:r w:rsidRPr="007E2C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7E2CCE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Рабочая </w:t>
            </w:r>
            <w:r w:rsidRPr="007E2CC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по </w:t>
            </w:r>
            <w:r w:rsidR="000B5726" w:rsidRPr="007E2CCE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r w:rsidRPr="007E2CCE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0B5726" w:rsidRPr="007E2C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2CCE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EF4E0F" w:rsidRDefault="005B7CDB" w:rsidP="005B7CDB">
            <w:pPr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BD0827" w:rsidRPr="00EF4E0F" w:rsidRDefault="005B7CDB" w:rsidP="00BD082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>-</w:t>
            </w:r>
            <w:r w:rsidR="00BD0827" w:rsidRPr="00EF4E0F">
              <w:rPr>
                <w:rFonts w:ascii="Times New Roman" w:hAnsi="Times New Roman" w:cs="Times New Roman"/>
                <w:bCs/>
                <w:color w:val="22272F"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EF4E0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0B5726" w:rsidRPr="000504D9" w:rsidRDefault="000B5726" w:rsidP="002F0253">
            <w:pPr>
              <w:rPr>
                <w:rStyle w:val="FontStyle73"/>
                <w:sz w:val="24"/>
                <w:szCs w:val="24"/>
              </w:rPr>
            </w:pPr>
            <w:r w:rsidRPr="000504D9">
              <w:rPr>
                <w:rStyle w:val="FontStyle51"/>
                <w:sz w:val="24"/>
                <w:szCs w:val="24"/>
              </w:rPr>
              <w:t xml:space="preserve">         Рабочая программа по химии составлена в соответствии с примерными рабочими программами Габриелян О.С. Химия Примерные рабочие программы</w:t>
            </w:r>
            <w:proofErr w:type="gramStart"/>
            <w:r w:rsidRPr="000504D9">
              <w:rPr>
                <w:rStyle w:val="FontStyle51"/>
                <w:sz w:val="24"/>
                <w:szCs w:val="24"/>
              </w:rPr>
              <w:t xml:space="preserve"> .</w:t>
            </w:r>
            <w:proofErr w:type="gramEnd"/>
            <w:r w:rsidRPr="000504D9">
              <w:rPr>
                <w:rStyle w:val="FontStyle51"/>
                <w:sz w:val="24"/>
                <w:szCs w:val="24"/>
              </w:rPr>
              <w:t>Предметная линия учебников О.С.Габриеляна, И.Г.Остроумова, С.А.Сладков</w:t>
            </w:r>
            <w:r w:rsidRPr="000504D9">
              <w:rPr>
                <w:rStyle w:val="FontStyle73"/>
                <w:sz w:val="24"/>
                <w:szCs w:val="24"/>
              </w:rPr>
              <w:t xml:space="preserve">. 8—9 классы : учеб. пособие для </w:t>
            </w:r>
            <w:proofErr w:type="spellStart"/>
            <w:r w:rsidRPr="000504D9">
              <w:rPr>
                <w:rStyle w:val="FontStyle73"/>
                <w:sz w:val="24"/>
                <w:szCs w:val="24"/>
              </w:rPr>
              <w:t>общеобразоват</w:t>
            </w:r>
            <w:proofErr w:type="spellEnd"/>
            <w:r w:rsidRPr="000504D9">
              <w:rPr>
                <w:rStyle w:val="FontStyle73"/>
                <w:sz w:val="24"/>
                <w:szCs w:val="24"/>
              </w:rPr>
              <w:t xml:space="preserve">. организаций / О. С. Габриелян, С. А. Сладков — М. : Просвещение, 2019.     </w:t>
            </w:r>
          </w:p>
          <w:p w:rsidR="00BD0827" w:rsidRPr="00EF4E0F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EF4E0F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EF4E0F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5726">
              <w:rPr>
                <w:rFonts w:ascii="TimesNewRomanPSMT" w:hAnsi="TimesNewRomanPSMT" w:cs="TimesNewRomanPSMT"/>
              </w:rPr>
              <w:t xml:space="preserve">учителей естественнонаучного цикла   </w:t>
            </w:r>
            <w:r w:rsidRPr="007E2CC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="000B5726" w:rsidRPr="007E2CCE">
              <w:rPr>
                <w:rFonts w:ascii="Times New Roman" w:hAnsi="Times New Roman" w:cs="Times New Roman"/>
                <w:sz w:val="24"/>
                <w:szCs w:val="24"/>
              </w:rPr>
              <w:t>Богатырева</w:t>
            </w:r>
            <w:proofErr w:type="spellEnd"/>
            <w:r w:rsidR="000B5726" w:rsidRPr="007E2CCE">
              <w:rPr>
                <w:rFonts w:ascii="Times New Roman" w:hAnsi="Times New Roman" w:cs="Times New Roman"/>
                <w:sz w:val="24"/>
                <w:szCs w:val="24"/>
              </w:rPr>
              <w:t xml:space="preserve"> Е.С. протокол</w:t>
            </w:r>
            <w:r w:rsidR="000B5726">
              <w:rPr>
                <w:rFonts w:ascii="Times New Roman" w:hAnsi="Times New Roman" w:cs="Times New Roman"/>
                <w:sz w:val="24"/>
                <w:szCs w:val="24"/>
              </w:rPr>
              <w:t xml:space="preserve"> № 1 от 29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EF4E0F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, приказ 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1590" w:rsidRPr="00251590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5159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5159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CE5F4C" w:rsidRPr="00F4458A" w:rsidRDefault="00A10624" w:rsidP="00CE5F4C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>
              <w:rPr>
                <w:rStyle w:val="FontStyle63"/>
              </w:rPr>
              <w:t xml:space="preserve"> </w:t>
            </w:r>
            <w:r w:rsidR="00CE5F4C">
              <w:rPr>
                <w:rStyle w:val="FontStyle63"/>
              </w:rPr>
              <w:t xml:space="preserve">  </w:t>
            </w:r>
            <w:r w:rsidR="00CE5F4C" w:rsidRPr="00F4458A">
              <w:rPr>
                <w:sz w:val="24"/>
                <w:szCs w:val="24"/>
              </w:rPr>
              <w:t>Цели обучения</w:t>
            </w:r>
          </w:p>
          <w:p w:rsidR="00A10624" w:rsidRDefault="00CE5F4C" w:rsidP="00CE5F4C">
            <w:pPr>
              <w:rPr>
                <w:rStyle w:val="FontStyle73"/>
              </w:rPr>
            </w:pPr>
            <w:r>
              <w:rPr>
                <w:rStyle w:val="FontStyle63"/>
              </w:rPr>
              <w:t xml:space="preserve"> </w:t>
            </w:r>
            <w:r w:rsidR="00A10624">
              <w:rPr>
                <w:rStyle w:val="FontStyle63"/>
              </w:rPr>
              <w:t xml:space="preserve">Воспитание </w:t>
            </w:r>
            <w:r w:rsidR="00A10624">
              <w:rPr>
                <w:rStyle w:val="FontStyle73"/>
              </w:rPr>
              <w:t>убеждённости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</w:t>
            </w:r>
          </w:p>
          <w:p w:rsidR="00EF4E0F" w:rsidRPr="00F4458A" w:rsidRDefault="00CE5F4C" w:rsidP="00CE5F4C">
            <w:pPr>
              <w:rPr>
                <w:color w:val="FF0000"/>
              </w:rPr>
            </w:pPr>
            <w:r>
              <w:rPr>
                <w:rStyle w:val="FontStyle63"/>
              </w:rPr>
              <w:t xml:space="preserve"> </w:t>
            </w:r>
            <w:r w:rsidR="002F0253">
              <w:rPr>
                <w:rStyle w:val="FontStyle63"/>
              </w:rPr>
              <w:t xml:space="preserve">Формирование </w:t>
            </w:r>
            <w:r w:rsidR="002F0253">
              <w:rPr>
                <w:rStyle w:val="FontStyle73"/>
              </w:rPr>
              <w:t xml:space="preserve">у учащихся целостной </w:t>
            </w:r>
            <w:proofErr w:type="spellStart"/>
            <w:proofErr w:type="gramStart"/>
            <w:r w:rsidR="002F0253">
              <w:rPr>
                <w:rStyle w:val="FontStyle73"/>
              </w:rPr>
              <w:t>естественно-научной</w:t>
            </w:r>
            <w:proofErr w:type="spellEnd"/>
            <w:proofErr w:type="gramEnd"/>
            <w:r w:rsidR="002F0253">
              <w:rPr>
                <w:rStyle w:val="FontStyle73"/>
              </w:rPr>
              <w:t xml:space="preserve"> картины мира.</w:t>
            </w:r>
            <w:r w:rsidR="00EF4E0F" w:rsidRPr="00F4458A">
              <w:rPr>
                <w:color w:val="FF0000"/>
              </w:rPr>
              <w:t>;</w:t>
            </w:r>
          </w:p>
          <w:p w:rsidR="002F0253" w:rsidRPr="00CE5F4C" w:rsidRDefault="00CE5F4C" w:rsidP="00CE5F4C">
            <w:pPr>
              <w:rPr>
                <w:rStyle w:val="FontStyle73"/>
                <w:sz w:val="24"/>
                <w:szCs w:val="24"/>
              </w:rPr>
            </w:pPr>
            <w:r>
              <w:rPr>
                <w:rStyle w:val="FontStyle63"/>
              </w:rPr>
              <w:t xml:space="preserve">  </w:t>
            </w:r>
            <w:r w:rsidR="002F0253">
              <w:rPr>
                <w:rStyle w:val="FontStyle63"/>
              </w:rPr>
              <w:t xml:space="preserve">Развитие </w:t>
            </w:r>
            <w:r w:rsidR="002F0253">
              <w:rPr>
                <w:rStyle w:val="FontStyle73"/>
              </w:rPr>
              <w:t xml:space="preserve">познавательных интересов, интеллектуальных и творческих способностей учащихся в процессе изучения химической науки и её вклада в современный научно </w:t>
            </w:r>
            <w:proofErr w:type="gramStart"/>
            <w:r w:rsidR="002F0253">
              <w:rPr>
                <w:rStyle w:val="FontStyle73"/>
              </w:rPr>
              <w:t>-т</w:t>
            </w:r>
            <w:proofErr w:type="gramEnd"/>
            <w:r w:rsidR="002F0253">
              <w:rPr>
                <w:rStyle w:val="FontStyle73"/>
              </w:rPr>
              <w:t xml:space="preserve">ехнический прогресс; </w:t>
            </w:r>
            <w:r>
              <w:rPr>
                <w:rStyle w:val="FontStyle73"/>
              </w:rPr>
              <w:t xml:space="preserve">                                </w:t>
            </w:r>
            <w:r w:rsidR="00F516BF">
              <w:rPr>
                <w:rStyle w:val="FontStyle73"/>
                <w:b/>
                <w:i/>
              </w:rPr>
              <w:t>Ф</w:t>
            </w:r>
            <w:r w:rsidR="002F0253" w:rsidRPr="00F516BF">
              <w:rPr>
                <w:rStyle w:val="FontStyle73"/>
                <w:b/>
                <w:i/>
              </w:rPr>
              <w:t>ормировани</w:t>
            </w:r>
            <w:r w:rsidR="002F0253">
              <w:rPr>
                <w:rStyle w:val="FontStyle73"/>
              </w:rPr>
              <w:t xml:space="preserve">е важнейших логических операций мышления (анализ, синтез, обобщение, конкретизация, сравнение и др.) в процессе </w:t>
            </w:r>
            <w:r w:rsidR="002F0253" w:rsidRPr="00CE5F4C">
              <w:rPr>
                <w:rStyle w:val="FontStyle73"/>
                <w:sz w:val="24"/>
                <w:szCs w:val="24"/>
              </w:rPr>
              <w:t>познания системы важнейших понятий, законов и теорий о составе, строении, свойствах и применении химических веществ.</w:t>
            </w:r>
          </w:p>
          <w:p w:rsidR="00F516BF" w:rsidRPr="00CE5F4C" w:rsidRDefault="00CE5F4C" w:rsidP="00CE5F4C">
            <w:pPr>
              <w:rPr>
                <w:rStyle w:val="FontStyle73"/>
                <w:sz w:val="24"/>
                <w:szCs w:val="24"/>
              </w:rPr>
            </w:pPr>
            <w:r w:rsidRPr="00CE5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F516BF" w:rsidRPr="00CE5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Проектирование</w:t>
            </w:r>
            <w:r w:rsidR="00F516BF" w:rsidRPr="00CE5F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16BF" w:rsidRPr="00CE5F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 реализация </w:t>
            </w:r>
            <w:r w:rsidR="00F516BF" w:rsidRPr="00CE5F4C">
              <w:rPr>
                <w:rFonts w:ascii="Times New Roman" w:hAnsi="Times New Roman" w:cs="Times New Roman"/>
                <w:sz w:val="24"/>
                <w:szCs w:val="24"/>
              </w:rPr>
              <w:t>выпускниками основной школы личной образовательной траектории: выбор профиля обучения в старшей школе или профессионального</w:t>
            </w:r>
            <w:r w:rsidR="00F516BF" w:rsidRPr="00CE5F4C">
              <w:rPr>
                <w:rStyle w:val="FontStyle73"/>
                <w:sz w:val="24"/>
                <w:szCs w:val="24"/>
              </w:rPr>
              <w:t xml:space="preserve"> образовательного учреждения.</w:t>
            </w:r>
          </w:p>
          <w:p w:rsidR="00EF4E0F" w:rsidRPr="00F4458A" w:rsidRDefault="00F516BF" w:rsidP="00901C54">
            <w:pPr>
              <w:rPr>
                <w:color w:val="FF0000"/>
                <w:sz w:val="24"/>
                <w:szCs w:val="24"/>
              </w:rPr>
            </w:pPr>
            <w:r w:rsidRPr="00CE5F4C">
              <w:rPr>
                <w:rStyle w:val="FontStyle63"/>
                <w:sz w:val="24"/>
                <w:szCs w:val="24"/>
              </w:rPr>
              <w:t>Овладение ключевыми компетенциями</w:t>
            </w:r>
            <w:r w:rsidRPr="00CE5F4C">
              <w:rPr>
                <w:rStyle w:val="FontStyle73"/>
                <w:sz w:val="24"/>
                <w:szCs w:val="24"/>
              </w:rPr>
              <w:t xml:space="preserve">: учебно-познавательными, </w:t>
            </w:r>
            <w:r w:rsidRPr="00CE5F4C">
              <w:rPr>
                <w:rStyle w:val="FontStyle73"/>
                <w:sz w:val="24"/>
                <w:szCs w:val="24"/>
              </w:rPr>
              <w:lastRenderedPageBreak/>
              <w:t>информационными, ценностно-смысловыми, коммуникативными</w:t>
            </w:r>
            <w:r>
              <w:rPr>
                <w:rStyle w:val="FontStyle73"/>
              </w:rPr>
              <w:t>.</w:t>
            </w:r>
          </w:p>
          <w:p w:rsidR="00EF4E0F" w:rsidRPr="00F4458A" w:rsidRDefault="00EF4E0F" w:rsidP="00EF4E0F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F4458A">
              <w:rPr>
                <w:sz w:val="24"/>
                <w:szCs w:val="24"/>
              </w:rPr>
              <w:t>Задачи обучения</w:t>
            </w:r>
          </w:p>
          <w:p w:rsidR="00EF4E0F" w:rsidRPr="00901C54" w:rsidRDefault="00EF4E0F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firstLine="400"/>
              <w:rPr>
                <w:sz w:val="24"/>
                <w:szCs w:val="24"/>
              </w:rPr>
            </w:pPr>
            <w:r w:rsidRPr="00901C54">
              <w:rPr>
                <w:sz w:val="24"/>
                <w:szCs w:val="24"/>
              </w:rPr>
              <w:t xml:space="preserve">Приобретение </w:t>
            </w:r>
            <w:r w:rsidR="002F0253" w:rsidRPr="00901C54">
              <w:rPr>
                <w:sz w:val="24"/>
                <w:szCs w:val="24"/>
              </w:rPr>
              <w:t xml:space="preserve">химических </w:t>
            </w:r>
            <w:r w:rsidRPr="00901C54">
              <w:rPr>
                <w:sz w:val="24"/>
                <w:szCs w:val="24"/>
              </w:rPr>
              <w:t>знаний и умений;</w:t>
            </w:r>
          </w:p>
          <w:p w:rsidR="00EF4E0F" w:rsidRPr="00901C54" w:rsidRDefault="00EF4E0F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line="240" w:lineRule="auto"/>
              <w:ind w:left="600"/>
              <w:rPr>
                <w:sz w:val="24"/>
                <w:szCs w:val="24"/>
              </w:rPr>
            </w:pPr>
            <w:r w:rsidRPr="00901C54">
              <w:rPr>
                <w:sz w:val="24"/>
                <w:szCs w:val="24"/>
              </w:rPr>
              <w:t>овладение обобщенными способами мыслитель</w:t>
            </w:r>
            <w:r w:rsidRPr="00901C54">
              <w:rPr>
                <w:sz w:val="24"/>
                <w:szCs w:val="24"/>
              </w:rPr>
              <w:softHyphen/>
              <w:t>ной, творческой деятельности;</w:t>
            </w:r>
          </w:p>
          <w:p w:rsidR="00296BB7" w:rsidRPr="00F4458A" w:rsidRDefault="00EF4E0F" w:rsidP="00EF4E0F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spacing w:after="120" w:line="240" w:lineRule="auto"/>
              <w:ind w:left="600"/>
              <w:rPr>
                <w:color w:val="FF0000"/>
                <w:sz w:val="24"/>
                <w:szCs w:val="24"/>
              </w:rPr>
            </w:pPr>
            <w:r w:rsidRPr="00901C54">
              <w:rPr>
                <w:sz w:val="24"/>
                <w:szCs w:val="24"/>
              </w:rPr>
              <w:t>освоение компетенций (учебно-познавательной, коммуникативной, рефлексивной, личностного саморазвития, информационно-технологиче</w:t>
            </w:r>
            <w:r w:rsidRPr="00901C54">
              <w:rPr>
                <w:sz w:val="24"/>
                <w:szCs w:val="24"/>
              </w:rPr>
              <w:softHyphen/>
              <w:t>ской, ценностно-смысловой).</w:t>
            </w:r>
          </w:p>
        </w:tc>
      </w:tr>
      <w:tr w:rsidR="00296BB7" w:rsidRPr="00296BB7" w:rsidTr="00E27CC9">
        <w:tc>
          <w:tcPr>
            <w:tcW w:w="2553" w:type="dxa"/>
          </w:tcPr>
          <w:p w:rsidR="00296BB7" w:rsidRPr="00EF4E0F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E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EF4E0F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901C54" w:rsidRDefault="00EF4E0F" w:rsidP="00901C5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901C54" w:rsidRDefault="00901C54" w:rsidP="00901C54">
            <w:pPr>
              <w:jc w:val="both"/>
              <w:rPr>
                <w:rStyle w:val="FontStyle51"/>
                <w:sz w:val="24"/>
                <w:szCs w:val="24"/>
              </w:rPr>
            </w:pPr>
            <w:r w:rsidRPr="00901C54">
              <w:rPr>
                <w:rStyle w:val="FontStyle51"/>
                <w:sz w:val="24"/>
                <w:szCs w:val="24"/>
              </w:rPr>
              <w:t>О.С.Габриелян,</w:t>
            </w:r>
            <w:r>
              <w:rPr>
                <w:rStyle w:val="FontStyle51"/>
                <w:sz w:val="24"/>
                <w:szCs w:val="24"/>
              </w:rPr>
              <w:t xml:space="preserve"> </w:t>
            </w:r>
            <w:proofErr w:type="spellStart"/>
            <w:r w:rsidRPr="00901C54">
              <w:rPr>
                <w:rStyle w:val="FontStyle51"/>
                <w:sz w:val="24"/>
                <w:szCs w:val="24"/>
              </w:rPr>
              <w:t>И.Г.ОстроумовС.А</w:t>
            </w:r>
            <w:proofErr w:type="spellEnd"/>
            <w:r w:rsidRPr="00901C54">
              <w:rPr>
                <w:rStyle w:val="FontStyle51"/>
                <w:sz w:val="24"/>
                <w:szCs w:val="24"/>
              </w:rPr>
              <w:t>.</w:t>
            </w:r>
            <w:r>
              <w:rPr>
                <w:rStyle w:val="FontStyle51"/>
                <w:sz w:val="24"/>
                <w:szCs w:val="24"/>
              </w:rPr>
              <w:t xml:space="preserve"> </w:t>
            </w:r>
            <w:r w:rsidRPr="00901C54">
              <w:rPr>
                <w:rStyle w:val="FontStyle51"/>
                <w:sz w:val="24"/>
                <w:szCs w:val="24"/>
              </w:rPr>
              <w:t xml:space="preserve">Сладков Химия 8 класс:  </w:t>
            </w:r>
            <w:proofErr w:type="spellStart"/>
            <w:r w:rsidRPr="00901C54">
              <w:rPr>
                <w:rStyle w:val="FontStyle51"/>
                <w:sz w:val="24"/>
                <w:szCs w:val="24"/>
              </w:rPr>
              <w:t>учеб.пособие</w:t>
            </w:r>
            <w:proofErr w:type="spellEnd"/>
            <w:r w:rsidRPr="00901C54">
              <w:rPr>
                <w:rStyle w:val="FontStyle51"/>
                <w:sz w:val="24"/>
                <w:szCs w:val="24"/>
              </w:rPr>
              <w:t xml:space="preserve"> для </w:t>
            </w:r>
            <w:proofErr w:type="spellStart"/>
            <w:r w:rsidRPr="00901C54">
              <w:rPr>
                <w:rStyle w:val="FontStyle51"/>
                <w:sz w:val="24"/>
                <w:szCs w:val="24"/>
              </w:rPr>
              <w:t>общеобразоват</w:t>
            </w:r>
            <w:proofErr w:type="spellEnd"/>
            <w:r w:rsidRPr="00901C54">
              <w:rPr>
                <w:rStyle w:val="FontStyle51"/>
                <w:sz w:val="24"/>
                <w:szCs w:val="24"/>
              </w:rPr>
              <w:t>.</w:t>
            </w:r>
            <w:r>
              <w:rPr>
                <w:rStyle w:val="FontStyle51"/>
                <w:sz w:val="24"/>
                <w:szCs w:val="24"/>
              </w:rPr>
              <w:t xml:space="preserve"> </w:t>
            </w:r>
            <w:r w:rsidRPr="00901C54">
              <w:rPr>
                <w:rStyle w:val="FontStyle51"/>
                <w:sz w:val="24"/>
                <w:szCs w:val="24"/>
              </w:rPr>
              <w:t xml:space="preserve">организаций: базовый уровень / </w:t>
            </w:r>
            <w:proofErr w:type="spellStart"/>
            <w:r w:rsidRPr="00901C54">
              <w:rPr>
                <w:rStyle w:val="FontStyle51"/>
                <w:sz w:val="24"/>
                <w:szCs w:val="24"/>
              </w:rPr>
              <w:t>М.:Просвещение</w:t>
            </w:r>
            <w:proofErr w:type="spellEnd"/>
            <w:r w:rsidRPr="00901C54">
              <w:rPr>
                <w:rStyle w:val="FontStyle51"/>
                <w:sz w:val="24"/>
                <w:szCs w:val="24"/>
              </w:rPr>
              <w:t xml:space="preserve"> 2019</w:t>
            </w:r>
          </w:p>
          <w:p w:rsidR="00D4749B" w:rsidRPr="00901C54" w:rsidRDefault="00D4749B" w:rsidP="00901C54">
            <w:pPr>
              <w:jc w:val="both"/>
              <w:rPr>
                <w:rStyle w:val="FontStyle51"/>
                <w:b/>
                <w:sz w:val="24"/>
                <w:szCs w:val="24"/>
              </w:rPr>
            </w:pPr>
          </w:p>
          <w:p w:rsidR="00EF4E0F" w:rsidRPr="00F4458A" w:rsidRDefault="00EF4E0F" w:rsidP="00E27CC9">
            <w:pPr>
              <w:pStyle w:val="60"/>
              <w:shd w:val="clear" w:color="auto" w:fill="auto"/>
              <w:spacing w:after="118" w:line="240" w:lineRule="auto"/>
              <w:ind w:firstLine="0"/>
              <w:rPr>
                <w:b/>
                <w:sz w:val="24"/>
                <w:szCs w:val="24"/>
              </w:rPr>
            </w:pPr>
            <w:r w:rsidRPr="00F4458A"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901C54" w:rsidRDefault="00901C54" w:rsidP="00901C54">
            <w:pPr>
              <w:pStyle w:val="21"/>
              <w:jc w:val="both"/>
              <w:rPr>
                <w:szCs w:val="24"/>
              </w:rPr>
            </w:pPr>
            <w:r>
              <w:rPr>
                <w:szCs w:val="24"/>
              </w:rPr>
              <w:t>1.</w:t>
            </w:r>
            <w:r w:rsidRPr="00A2569C">
              <w:rPr>
                <w:szCs w:val="24"/>
              </w:rPr>
              <w:t xml:space="preserve"> Контрольные и проверочные работы к учебнику О. С. Габриеляна «Химия 8» стереотип. – М.: Дрофа, 201</w:t>
            </w:r>
            <w:r>
              <w:rPr>
                <w:szCs w:val="24"/>
              </w:rPr>
              <w:t>9</w:t>
            </w:r>
            <w:r w:rsidRPr="00A2569C">
              <w:rPr>
                <w:szCs w:val="24"/>
              </w:rPr>
              <w:t xml:space="preserve">. </w:t>
            </w:r>
          </w:p>
          <w:p w:rsidR="00901C54" w:rsidRDefault="00901C54" w:rsidP="00901C54">
            <w:pPr>
              <w:pStyle w:val="21"/>
              <w:jc w:val="both"/>
            </w:pPr>
            <w:r>
              <w:rPr>
                <w:szCs w:val="24"/>
              </w:rPr>
              <w:t>2.</w:t>
            </w:r>
            <w:r w:rsidRPr="00A2569C">
              <w:t xml:space="preserve">Радецкий А.М. Дидактический материал по химии для 8--9 классов  М </w:t>
            </w:r>
            <w:proofErr w:type="gramStart"/>
            <w:r w:rsidRPr="00A2569C">
              <w:t>;П</w:t>
            </w:r>
            <w:proofErr w:type="gramEnd"/>
            <w:r w:rsidRPr="00A2569C">
              <w:t>росвещение     2018</w:t>
            </w:r>
          </w:p>
          <w:p w:rsidR="00D4749B" w:rsidRPr="00A2569C" w:rsidRDefault="00D4749B" w:rsidP="00901C54">
            <w:pPr>
              <w:pStyle w:val="21"/>
              <w:jc w:val="both"/>
            </w:pPr>
          </w:p>
          <w:p w:rsidR="00E27CC9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45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D4749B" w:rsidRPr="00A2569C" w:rsidRDefault="00D4749B" w:rsidP="00D4749B">
            <w:pPr>
              <w:pStyle w:val="a4"/>
              <w:spacing w:before="0" w:beforeAutospacing="0" w:after="0" w:afterAutospacing="0" w:line="276" w:lineRule="auto"/>
              <w:jc w:val="both"/>
            </w:pPr>
            <w:r>
              <w:t xml:space="preserve"> </w:t>
            </w:r>
            <w:r w:rsidRPr="00A2569C">
              <w:rPr>
                <w:lang w:val="en-US"/>
              </w:rPr>
              <w:t>CD</w:t>
            </w:r>
            <w:r w:rsidRPr="00A2569C">
              <w:t xml:space="preserve">-диск Виртуальная школа Кирилла и </w:t>
            </w:r>
            <w:proofErr w:type="spellStart"/>
            <w:r w:rsidRPr="00A2569C">
              <w:t>Мефодия</w:t>
            </w:r>
            <w:proofErr w:type="spellEnd"/>
            <w:r w:rsidRPr="00A2569C">
              <w:t xml:space="preserve">. «Уроки химии 8-9класс» </w:t>
            </w:r>
          </w:p>
          <w:p w:rsidR="00D4749B" w:rsidRPr="00A2569C" w:rsidRDefault="00D4749B" w:rsidP="00D4749B">
            <w:pPr>
              <w:pStyle w:val="a4"/>
              <w:spacing w:before="0" w:beforeAutospacing="0" w:after="0" w:afterAutospacing="0" w:line="276" w:lineRule="auto"/>
              <w:jc w:val="both"/>
            </w:pPr>
            <w:r w:rsidRPr="00A2569C">
              <w:rPr>
                <w:lang w:val="en-US"/>
              </w:rPr>
              <w:t>CD</w:t>
            </w:r>
            <w:r w:rsidRPr="00A2569C">
              <w:t>-диск Изд. «Просвещение 8» , модули</w:t>
            </w:r>
          </w:p>
          <w:p w:rsidR="00D4749B" w:rsidRDefault="00D4749B" w:rsidP="00D4749B">
            <w:pPr>
              <w:pStyle w:val="a4"/>
              <w:spacing w:before="0" w:beforeAutospacing="0" w:after="0" w:afterAutospacing="0" w:line="276" w:lineRule="auto"/>
              <w:jc w:val="both"/>
            </w:pPr>
            <w:r w:rsidRPr="00A2569C">
              <w:t>Электронное приложение к учебнику О.С.Габриеляна « Химия 8»</w:t>
            </w:r>
          </w:p>
          <w:p w:rsidR="00E27CC9" w:rsidRPr="00D4749B" w:rsidRDefault="00E27CC9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749B">
              <w:rPr>
                <w:rFonts w:ascii="Times New Roman" w:hAnsi="Times New Roman" w:cs="Times New Roman"/>
                <w:sz w:val="24"/>
                <w:szCs w:val="24"/>
              </w:rPr>
              <w:t xml:space="preserve">http://fcior.edu.ru </w:t>
            </w:r>
            <w:r w:rsidR="00D4749B" w:rsidRPr="00D474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474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4749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4749B">
              <w:rPr>
                <w:rFonts w:ascii="Times New Roman" w:hAnsi="Times New Roman" w:cs="Times New Roman"/>
                <w:sz w:val="24"/>
                <w:szCs w:val="24"/>
              </w:rPr>
              <w:t xml:space="preserve"> «Федеральный центр информационных образовательных</w:t>
            </w:r>
            <w:r w:rsidR="00D4749B" w:rsidRPr="00D474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4749B">
              <w:rPr>
                <w:rFonts w:ascii="Times New Roman" w:hAnsi="Times New Roman" w:cs="Times New Roman"/>
                <w:sz w:val="24"/>
                <w:szCs w:val="24"/>
              </w:rPr>
              <w:t>ресурсов».</w:t>
            </w:r>
          </w:p>
          <w:p w:rsidR="00D4749B" w:rsidRPr="006D686C" w:rsidRDefault="00067E94" w:rsidP="00AA2564">
            <w:pPr>
              <w:ind w:left="-160" w:right="-3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4749B" w:rsidRPr="006D686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t  </w:t>
              </w:r>
              <w:r w:rsidR="00D4749B" w:rsidRPr="006D686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ht</w:t>
              </w:r>
              <w:proofErr w:type="spellStart"/>
              <w:r w:rsidR="00D4749B" w:rsidRPr="006D686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tp</w:t>
              </w:r>
              <w:proofErr w:type="spellEnd"/>
              <w:r w:rsidR="00D4749B" w:rsidRPr="006D686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D4749B" w:rsidRPr="006D686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www.mmlab.ru</w:t>
              </w:r>
              <w:proofErr w:type="spellEnd"/>
              <w:r w:rsidR="00D4749B" w:rsidRPr="006D686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="00D4749B" w:rsidRPr="006D686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omschemcat</w:t>
              </w:r>
              <w:proofErr w:type="spellEnd"/>
              <w:r w:rsidR="00D4749B" w:rsidRPr="006D686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</w:hyperlink>
            <w:r w:rsidR="00D4749B" w:rsidRPr="006D686C">
              <w:rPr>
                <w:rFonts w:ascii="Times New Roman" w:hAnsi="Times New Roman" w:cs="Times New Roman"/>
                <w:sz w:val="24"/>
                <w:szCs w:val="24"/>
              </w:rPr>
              <w:t xml:space="preserve"> -  Каталог модулей ЭОР "Химия"</w:t>
            </w:r>
          </w:p>
          <w:p w:rsidR="000F1DBE" w:rsidRPr="006D686C" w:rsidRDefault="00067E94" w:rsidP="00E27CC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4749B" w:rsidRPr="006D686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https://scienceforyou.ru</w:t>
              </w:r>
            </w:hyperlink>
            <w:r w:rsidR="00D4749B" w:rsidRPr="006D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B19" w:rsidRPr="006D686C">
              <w:rPr>
                <w:rFonts w:ascii="Times New Roman" w:hAnsi="Times New Roman" w:cs="Times New Roman"/>
                <w:sz w:val="24"/>
                <w:szCs w:val="24"/>
              </w:rPr>
              <w:t>- Наука для тебя</w:t>
            </w:r>
            <w:proofErr w:type="gramStart"/>
            <w:r w:rsidR="00E22B19" w:rsidRPr="006D686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E22B19" w:rsidRPr="006D686C"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портал.</w:t>
            </w:r>
            <w:r w:rsidR="006D686C" w:rsidRPr="006D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B19" w:rsidRPr="006D686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296BB7" w:rsidRPr="00AA2564" w:rsidRDefault="00D4749B" w:rsidP="00AA256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6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AA2564" w:rsidRPr="006D686C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https://chem-ege.sdamgia.ru)-</w:t>
              </w:r>
            </w:hyperlink>
            <w:r w:rsidR="00AA2564" w:rsidRPr="006D686C">
              <w:rPr>
                <w:rFonts w:ascii="Times New Roman" w:hAnsi="Times New Roman" w:cs="Times New Roman"/>
                <w:sz w:val="24"/>
                <w:szCs w:val="24"/>
              </w:rPr>
              <w:t xml:space="preserve"> Реш</w:t>
            </w:r>
            <w:r w:rsidR="00AA2564">
              <w:rPr>
                <w:rFonts w:ascii="Times New Roman" w:hAnsi="Times New Roman" w:cs="Times New Roman"/>
                <w:sz w:val="24"/>
                <w:szCs w:val="24"/>
              </w:rPr>
              <w:t>у ЕГЭ</w:t>
            </w:r>
            <w:proofErr w:type="gramStart"/>
            <w:r w:rsidR="00AA256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AA256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 портал</w:t>
            </w: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46C054"/>
    <w:lvl w:ilvl="0">
      <w:numFmt w:val="bullet"/>
      <w:lvlText w:val="*"/>
      <w:lvlJc w:val="left"/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156EC7"/>
    <w:multiLevelType w:val="hybridMultilevel"/>
    <w:tmpl w:val="09AC7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96BB7"/>
    <w:rsid w:val="00067E94"/>
    <w:rsid w:val="000B5726"/>
    <w:rsid w:val="000F1DBE"/>
    <w:rsid w:val="001074FA"/>
    <w:rsid w:val="00177976"/>
    <w:rsid w:val="00251590"/>
    <w:rsid w:val="00266115"/>
    <w:rsid w:val="00296BB7"/>
    <w:rsid w:val="002F0253"/>
    <w:rsid w:val="005B7CDB"/>
    <w:rsid w:val="00602CAE"/>
    <w:rsid w:val="0069762F"/>
    <w:rsid w:val="006D686C"/>
    <w:rsid w:val="00723B0C"/>
    <w:rsid w:val="007E2CCE"/>
    <w:rsid w:val="00901C54"/>
    <w:rsid w:val="009A4EDC"/>
    <w:rsid w:val="00A10624"/>
    <w:rsid w:val="00AA2564"/>
    <w:rsid w:val="00BD0827"/>
    <w:rsid w:val="00C95C4E"/>
    <w:rsid w:val="00CE5F4C"/>
    <w:rsid w:val="00D4749B"/>
    <w:rsid w:val="00D769C6"/>
    <w:rsid w:val="00E22B19"/>
    <w:rsid w:val="00E27CC9"/>
    <w:rsid w:val="00E354C5"/>
    <w:rsid w:val="00E4672D"/>
    <w:rsid w:val="00EF4E0F"/>
    <w:rsid w:val="00F4458A"/>
    <w:rsid w:val="00F5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tyle8">
    <w:name w:val="Style8"/>
    <w:basedOn w:val="a"/>
    <w:uiPriority w:val="99"/>
    <w:rsid w:val="000B5726"/>
    <w:pPr>
      <w:widowControl w:val="0"/>
      <w:autoSpaceDE w:val="0"/>
      <w:autoSpaceDN w:val="0"/>
      <w:adjustRightInd w:val="0"/>
      <w:spacing w:after="0" w:line="49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basedOn w:val="a0"/>
    <w:uiPriority w:val="99"/>
    <w:rsid w:val="000B5726"/>
    <w:rPr>
      <w:rFonts w:ascii="Times New Roman" w:hAnsi="Times New Roman" w:cs="Times New Roman"/>
      <w:sz w:val="26"/>
      <w:szCs w:val="26"/>
    </w:rPr>
  </w:style>
  <w:style w:type="character" w:customStyle="1" w:styleId="FontStyle51">
    <w:name w:val="Font Style51"/>
    <w:basedOn w:val="a0"/>
    <w:uiPriority w:val="99"/>
    <w:rsid w:val="000B5726"/>
    <w:rPr>
      <w:rFonts w:ascii="Times New Roman" w:hAnsi="Times New Roman" w:cs="Times New Roman"/>
      <w:sz w:val="26"/>
      <w:szCs w:val="26"/>
    </w:rPr>
  </w:style>
  <w:style w:type="character" w:customStyle="1" w:styleId="FontStyle63">
    <w:name w:val="Font Style63"/>
    <w:basedOn w:val="a0"/>
    <w:uiPriority w:val="99"/>
    <w:rsid w:val="002F025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5">
    <w:name w:val="Style25"/>
    <w:basedOn w:val="a"/>
    <w:uiPriority w:val="99"/>
    <w:rsid w:val="002F0253"/>
    <w:pPr>
      <w:widowControl w:val="0"/>
      <w:autoSpaceDE w:val="0"/>
      <w:autoSpaceDN w:val="0"/>
      <w:adjustRightInd w:val="0"/>
      <w:spacing w:after="0" w:line="49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901C54"/>
    <w:rPr>
      <w:rFonts w:ascii="Times New Roman" w:eastAsia="Calibri" w:hAnsi="Times New Roman" w:cs="Times New Roman"/>
      <w:sz w:val="24"/>
    </w:rPr>
  </w:style>
  <w:style w:type="character" w:customStyle="1" w:styleId="22">
    <w:name w:val="Основной текст 2 Знак"/>
    <w:basedOn w:val="a0"/>
    <w:link w:val="21"/>
    <w:semiHidden/>
    <w:rsid w:val="00901C54"/>
    <w:rPr>
      <w:rFonts w:ascii="Times New Roman" w:eastAsia="Calibri" w:hAnsi="Times New Roman" w:cs="Times New Roman"/>
      <w:sz w:val="24"/>
    </w:rPr>
  </w:style>
  <w:style w:type="paragraph" w:styleId="a4">
    <w:name w:val="Normal (Web)"/>
    <w:basedOn w:val="a"/>
    <w:rsid w:val="0090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D474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m-ege.sdamgia.ru)-" TargetMode="External"/><Relationship Id="rId3" Type="http://schemas.openxmlformats.org/officeDocument/2006/relationships/styles" Target="styles.xml"/><Relationship Id="rId7" Type="http://schemas.openxmlformats.org/officeDocument/2006/relationships/hyperlink" Target="https://scienceforyo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%20%20http://www.mmlab.ru/omschemca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61A95-9E2A-4E2F-8038-8C5335FF2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KOZHANOVA</dc:creator>
  <cp:lastModifiedBy>ANNA KOZHANOVA</cp:lastModifiedBy>
  <cp:revision>9</cp:revision>
  <dcterms:created xsi:type="dcterms:W3CDTF">2020-01-15T07:34:00Z</dcterms:created>
  <dcterms:modified xsi:type="dcterms:W3CDTF">2020-01-17T10:40:00Z</dcterms:modified>
</cp:coreProperties>
</file>