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F4900" w:rsidRPr="00824BFB">
        <w:rPr>
          <w:rFonts w:ascii="Times New Roman" w:hAnsi="Times New Roman" w:cs="Times New Roman"/>
          <w:b/>
          <w:bCs/>
          <w:sz w:val="28"/>
          <w:szCs w:val="28"/>
        </w:rPr>
        <w:t>географии</w:t>
      </w:r>
      <w:r w:rsidR="00251590" w:rsidRPr="00824BFB">
        <w:rPr>
          <w:rFonts w:ascii="Times New Roman" w:hAnsi="Times New Roman" w:cs="Times New Roman"/>
          <w:b/>
          <w:sz w:val="28"/>
          <w:szCs w:val="28"/>
        </w:rPr>
        <w:t>.</w:t>
      </w:r>
      <w:r w:rsidR="00251590" w:rsidRPr="00EF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06D">
        <w:rPr>
          <w:rFonts w:ascii="Times New Roman" w:hAnsi="Times New Roman" w:cs="Times New Roman"/>
          <w:b/>
          <w:sz w:val="28"/>
          <w:szCs w:val="28"/>
        </w:rPr>
        <w:t>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900" w:rsidRDefault="00296BB7" w:rsidP="00D7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 w:rsidRPr="00EF490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5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900" w:rsidRDefault="00EF4900" w:rsidP="00EF49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учитель географии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D7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1555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bookmarkStart w:id="0" w:name="_GoBack"/>
            <w:bookmarkEnd w:id="0"/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A0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D751A4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</w:t>
            </w:r>
            <w:r w:rsidR="00BD0827" w:rsidRPr="00D751A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основной образовательной программы основного общего образования (</w:t>
            </w:r>
            <w:r w:rsidR="00BD0827" w:rsidRPr="00D75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D0827" w:rsidRPr="00D751A4" w:rsidRDefault="00D751A4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A4">
              <w:rPr>
                <w:rFonts w:ascii="Times New Roman" w:hAnsi="Times New Roman" w:cs="Times New Roman"/>
                <w:sz w:val="24"/>
                <w:szCs w:val="24"/>
              </w:rPr>
              <w:t>- Баринова, И. И. География. 5—9 классы</w:t>
            </w:r>
            <w:proofErr w:type="gramStart"/>
            <w:r w:rsidRPr="00D751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51A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УМК «Классическая линия» / И. И. Баринова, В. П. Дронов, И.  В.  </w:t>
            </w:r>
            <w:proofErr w:type="spellStart"/>
            <w:r w:rsidRPr="00D751A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751A4">
              <w:rPr>
                <w:rFonts w:ascii="Times New Roman" w:hAnsi="Times New Roman" w:cs="Times New Roman"/>
                <w:sz w:val="24"/>
                <w:szCs w:val="24"/>
              </w:rPr>
              <w:t>, В.  И.  Сиротин. — М.</w:t>
            </w:r>
            <w:proofErr w:type="gramStart"/>
            <w:r w:rsidRPr="00D751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51A4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</w:t>
            </w:r>
          </w:p>
          <w:p w:rsidR="00BD0827" w:rsidRPr="00D751A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A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751A4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751A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1A4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E472D4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D751A4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D751A4">
              <w:rPr>
                <w:sz w:val="24"/>
                <w:szCs w:val="24"/>
              </w:rPr>
              <w:t>Цели обучения</w:t>
            </w:r>
          </w:p>
          <w:p w:rsidR="00296BB7" w:rsidRDefault="00C917EA" w:rsidP="00D751A4">
            <w:pPr>
              <w:pStyle w:val="a4"/>
              <w:shd w:val="clear" w:color="auto" w:fill="FFFFFF"/>
              <w:rPr>
                <w:color w:val="000000"/>
              </w:rPr>
            </w:pPr>
            <w:r w:rsidRPr="00D751A4">
              <w:rPr>
                <w:color w:val="000000"/>
              </w:rPr>
              <w:t xml:space="preserve">- </w:t>
            </w:r>
            <w:r w:rsidR="00D751A4" w:rsidRPr="00D751A4">
              <w:rPr>
                <w:color w:val="000000"/>
                <w:szCs w:val="27"/>
                <w:shd w:val="clear" w:color="auto" w:fill="FFFFFF"/>
              </w:rPr>
              <w:t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      </w:r>
          </w:p>
          <w:p w:rsidR="00D751A4" w:rsidRDefault="00D751A4" w:rsidP="00D751A4">
            <w:pPr>
              <w:pStyle w:val="a4"/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</w:t>
            </w:r>
            <w:r w:rsidR="00CA5524">
              <w:rPr>
                <w:b/>
                <w:i/>
                <w:color w:val="000000"/>
              </w:rPr>
              <w:t xml:space="preserve">  </w:t>
            </w:r>
            <w:r w:rsidRPr="00D751A4">
              <w:rPr>
                <w:b/>
                <w:i/>
                <w:color w:val="000000"/>
              </w:rPr>
              <w:t>Задачи обучения</w:t>
            </w:r>
          </w:p>
          <w:p w:rsidR="00D751A4" w:rsidRDefault="00CA5524" w:rsidP="00D751A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 xml:space="preserve">- </w:t>
            </w:r>
            <w:r w:rsidR="00D751A4">
              <w:rPr>
                <w:color w:val="00000A"/>
              </w:rPr>
              <w:t>расширить и конкретизировать представления о пространственной неоднородности поверхности Земли на разных уровнях ее дифференциации (</w:t>
            </w:r>
            <w:proofErr w:type="gramStart"/>
            <w:r w:rsidR="00D751A4">
              <w:rPr>
                <w:color w:val="00000A"/>
              </w:rPr>
              <w:t>от</w:t>
            </w:r>
            <w:proofErr w:type="gramEnd"/>
            <w:r w:rsidR="00D751A4">
              <w:rPr>
                <w:color w:val="00000A"/>
              </w:rPr>
              <w:t xml:space="preserve"> планетарного до локального);</w:t>
            </w:r>
          </w:p>
          <w:p w:rsidR="00D751A4" w:rsidRDefault="00CA5524" w:rsidP="00D751A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 xml:space="preserve">- </w:t>
            </w:r>
            <w:r w:rsidR="00D751A4">
              <w:rPr>
                <w:color w:val="00000A"/>
              </w:rPr>
              <w:t>создать образные представления о крупных регионах материков и странах, об использовании природных ресурсов в хозяйственной деятельности;</w:t>
            </w:r>
          </w:p>
          <w:p w:rsidR="00D751A4" w:rsidRDefault="00CA5524" w:rsidP="00D751A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 xml:space="preserve">- </w:t>
            </w:r>
            <w:r w:rsidR="00D751A4">
              <w:rPr>
                <w:color w:val="00000A"/>
              </w:rPr>
      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</w:t>
            </w:r>
            <w:r>
              <w:rPr>
                <w:color w:val="00000A"/>
              </w:rPr>
              <w:t xml:space="preserve">териальная и духовная культура, </w:t>
            </w:r>
            <w:r w:rsidR="00D751A4">
              <w:rPr>
                <w:color w:val="00000A"/>
              </w:rPr>
              <w:t>хозяйственная деятельность;</w:t>
            </w:r>
          </w:p>
          <w:p w:rsidR="00D751A4" w:rsidRDefault="00CA5524" w:rsidP="00D751A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lastRenderedPageBreak/>
              <w:t xml:space="preserve">- </w:t>
            </w:r>
            <w:r w:rsidR="00D751A4">
              <w:rPr>
                <w:color w:val="00000A"/>
              </w:rPr>
      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      </w:r>
          </w:p>
          <w:p w:rsidR="00D751A4" w:rsidRDefault="00CA5524" w:rsidP="00D751A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 xml:space="preserve">- </w:t>
            </w:r>
            <w:r w:rsidR="00D751A4">
              <w:rPr>
                <w:color w:val="00000A"/>
              </w:rPr>
              <w:t>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      </w:r>
          </w:p>
          <w:p w:rsidR="00D751A4" w:rsidRPr="00CA5524" w:rsidRDefault="00D751A4" w:rsidP="00D751A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-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      </w:r>
          </w:p>
          <w:p w:rsidR="00D751A4" w:rsidRPr="00CA5524" w:rsidRDefault="00D751A4" w:rsidP="00D751A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A"/>
              </w:rPr>
      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D751A4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D751A4" w:rsidRDefault="00D751A4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«География материков и океанов. 7 класс», авторы</w:t>
            </w:r>
            <w:r w:rsidRPr="009446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И.В. </w:t>
            </w:r>
            <w:proofErr w:type="spellStart"/>
            <w:r w:rsidRPr="009446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Душина</w:t>
            </w:r>
            <w:proofErr w:type="spellEnd"/>
            <w:r w:rsidRPr="009446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9446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Коринская</w:t>
            </w:r>
            <w:proofErr w:type="spellEnd"/>
            <w:r w:rsidRPr="009446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В.А. </w:t>
            </w:r>
            <w:proofErr w:type="spellStart"/>
            <w:r w:rsidRPr="009446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Щенев</w:t>
            </w:r>
            <w:proofErr w:type="spellEnd"/>
            <w:r w:rsidRPr="0094463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изд-во Дрофа, Вертикаль, ФГОС, 2017 </w:t>
            </w:r>
            <w:r w:rsidR="00EF4E0F" w:rsidRPr="00D751A4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D751A4" w:rsidRPr="00D751A4" w:rsidRDefault="00D751A4" w:rsidP="00D751A4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751A4">
              <w:rPr>
                <w:rFonts w:asciiTheme="majorHAnsi" w:hAnsiTheme="majorHAnsi" w:cstheme="majorHAnsi"/>
                <w:sz w:val="24"/>
                <w:szCs w:val="24"/>
              </w:rPr>
              <w:t>Баринова, И. И. География. 5—9 классы</w:t>
            </w:r>
            <w:proofErr w:type="gramStart"/>
            <w:r w:rsidRPr="00D751A4">
              <w:rPr>
                <w:rFonts w:asciiTheme="majorHAnsi" w:hAnsiTheme="majorHAnsi" w:cstheme="majorHAnsi"/>
                <w:sz w:val="24"/>
                <w:szCs w:val="24"/>
              </w:rPr>
              <w:t xml:space="preserve"> :</w:t>
            </w:r>
            <w:proofErr w:type="gramEnd"/>
            <w:r w:rsidRPr="00D751A4">
              <w:rPr>
                <w:rFonts w:asciiTheme="majorHAnsi" w:hAnsiTheme="majorHAnsi" w:cstheme="majorHAnsi"/>
                <w:sz w:val="24"/>
                <w:szCs w:val="24"/>
              </w:rPr>
              <w:t xml:space="preserve"> рабочая программа к УМК «Классическая линия» / И. И. Баринова, В. П. Дронов, И.  В.  </w:t>
            </w:r>
            <w:proofErr w:type="spellStart"/>
            <w:r w:rsidRPr="00D751A4">
              <w:rPr>
                <w:rFonts w:asciiTheme="majorHAnsi" w:hAnsiTheme="majorHAnsi" w:cstheme="majorHAnsi"/>
                <w:sz w:val="24"/>
                <w:szCs w:val="24"/>
              </w:rPr>
              <w:t>Душина</w:t>
            </w:r>
            <w:proofErr w:type="spellEnd"/>
            <w:r w:rsidRPr="00D751A4">
              <w:rPr>
                <w:rFonts w:asciiTheme="majorHAnsi" w:hAnsiTheme="majorHAnsi" w:cstheme="majorHAnsi"/>
                <w:sz w:val="24"/>
                <w:szCs w:val="24"/>
              </w:rPr>
              <w:t>, В.  И.  Сиротин. — М.</w:t>
            </w:r>
            <w:proofErr w:type="gramStart"/>
            <w:r w:rsidRPr="00D751A4">
              <w:rPr>
                <w:rFonts w:asciiTheme="majorHAnsi" w:hAnsiTheme="majorHAnsi" w:cstheme="majorHAnsi"/>
                <w:sz w:val="24"/>
                <w:szCs w:val="24"/>
              </w:rPr>
              <w:t xml:space="preserve"> :</w:t>
            </w:r>
            <w:proofErr w:type="gramEnd"/>
            <w:r w:rsidRPr="00D751A4">
              <w:rPr>
                <w:rFonts w:asciiTheme="majorHAnsi" w:hAnsiTheme="majorHAnsi" w:cstheme="majorHAnsi"/>
                <w:sz w:val="24"/>
                <w:szCs w:val="24"/>
              </w:rPr>
              <w:t xml:space="preserve"> Дрофа, 2017.</w:t>
            </w:r>
          </w:p>
          <w:p w:rsidR="00D751A4" w:rsidRPr="0094463A" w:rsidRDefault="00D751A4" w:rsidP="00D751A4">
            <w:pPr>
              <w:spacing w:line="276" w:lineRule="auto"/>
              <w:ind w:left="426" w:hanging="426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Атлас «География. 7 класс». М.: Дрофа, 201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D751A4" w:rsidRPr="0094463A" w:rsidRDefault="00D751A4" w:rsidP="00D751A4">
            <w:pPr>
              <w:spacing w:line="276" w:lineRule="auto"/>
              <w:ind w:left="426" w:hanging="426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Контурные карты «География. 7 класс». М.: Дрофа, 201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94463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27CC9" w:rsidRPr="00824BF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751A4" w:rsidRPr="00824BFB" w:rsidRDefault="00D751A4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24BF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http</w:t>
            </w:r>
            <w:r w:rsidRPr="00824BF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824BF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catalog</w:t>
            </w:r>
            <w:r w:rsidRPr="00824BF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proofErr w:type="spellStart"/>
            <w:r w:rsidRPr="00824BF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iot</w:t>
            </w:r>
            <w:proofErr w:type="spellEnd"/>
            <w:r w:rsidRPr="00824BFB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proofErr w:type="spellStart"/>
            <w:r w:rsidRPr="00824BF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ru</w:t>
            </w:r>
            <w:proofErr w:type="spellEnd"/>
            <w:r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– общий каталог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5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http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://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geo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.1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– газета «География» и сайт для учителя «Я иду на урок географии»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6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http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://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www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geoport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– страноведческий материал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7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geopsiti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com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/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- все о географии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geoman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– библиотека по географии. Географическая энциклопедия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http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://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www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rgo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– география. Планета Земля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http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://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www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georus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by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– География России: энциклопедические данные о субъектах Российской Федерации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http://www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geo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-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tur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narod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proofErr w:type="spellStart"/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>Гео-тур</w:t>
            </w:r>
            <w:proofErr w:type="spellEnd"/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>: география стран и континентов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http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://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www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mirkart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-</w:t>
              </w:r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мир карт: интерактивные карты стран мира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terrus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 - Территориальное устройство России: справочник каталог «Вся Россия» по экономическим районам</w:t>
            </w:r>
          </w:p>
          <w:p w:rsidR="00D751A4" w:rsidRPr="00824BFB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14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http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://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www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/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mojgorod</w:t>
              </w:r>
              <w:proofErr w:type="spellEnd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824BFB">
              <w:rPr>
                <w:rFonts w:asciiTheme="majorHAnsi" w:hAnsiTheme="majorHAnsi" w:cstheme="majorHAnsi"/>
                <w:sz w:val="24"/>
                <w:szCs w:val="24"/>
              </w:rPr>
              <w:t xml:space="preserve"> - Народная энциклопедия городов и регионов России «Мой город»</w:t>
            </w:r>
          </w:p>
          <w:p w:rsidR="00296BB7" w:rsidRPr="00D751A4" w:rsidRDefault="00054F53" w:rsidP="00D751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76" w:lineRule="auto"/>
              <w:ind w:left="0" w:firstLine="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hyperlink r:id="rId15" w:history="1"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http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://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www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geo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/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historic</w:t>
              </w:r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D751A4" w:rsidRPr="00824BFB">
                <w:rPr>
                  <w:rStyle w:val="a5"/>
                  <w:rFonts w:asciiTheme="majorHAnsi" w:hAnsiTheme="majorHAnsi" w:cstheme="maj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51A4" w:rsidRPr="0094463A">
              <w:rPr>
                <w:rFonts w:asciiTheme="majorHAnsi" w:hAnsiTheme="majorHAnsi" w:cstheme="majorHAnsi"/>
                <w:sz w:val="24"/>
                <w:szCs w:val="24"/>
              </w:rPr>
              <w:t xml:space="preserve"> - справочник: страны мира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41C9E"/>
    <w:multiLevelType w:val="hybridMultilevel"/>
    <w:tmpl w:val="8E5A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130C6"/>
    <w:multiLevelType w:val="multilevel"/>
    <w:tmpl w:val="AA9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36F2"/>
    <w:multiLevelType w:val="hybridMultilevel"/>
    <w:tmpl w:val="779AEBD6"/>
    <w:lvl w:ilvl="0" w:tplc="DB98DB0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8276E36"/>
    <w:multiLevelType w:val="multilevel"/>
    <w:tmpl w:val="B01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054F53"/>
    <w:rsid w:val="0015554C"/>
    <w:rsid w:val="0020600A"/>
    <w:rsid w:val="00251590"/>
    <w:rsid w:val="00266115"/>
    <w:rsid w:val="00296BB7"/>
    <w:rsid w:val="0038496E"/>
    <w:rsid w:val="005B7CDB"/>
    <w:rsid w:val="00602CAE"/>
    <w:rsid w:val="00824BFB"/>
    <w:rsid w:val="009A4EDC"/>
    <w:rsid w:val="009B006D"/>
    <w:rsid w:val="00BD0827"/>
    <w:rsid w:val="00C917EA"/>
    <w:rsid w:val="00CA0A84"/>
    <w:rsid w:val="00CA5524"/>
    <w:rsid w:val="00D751A4"/>
    <w:rsid w:val="00D769C6"/>
    <w:rsid w:val="00E27CC9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an.ru/" TargetMode="External"/><Relationship Id="rId13" Type="http://schemas.openxmlformats.org/officeDocument/2006/relationships/hyperlink" Target="http://www.terrus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eopsiti.com/ru" TargetMode="External"/><Relationship Id="rId12" Type="http://schemas.openxmlformats.org/officeDocument/2006/relationships/hyperlink" Target="http://www.mirkart.ru-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eoport.ru/" TargetMode="External"/><Relationship Id="rId11" Type="http://schemas.openxmlformats.org/officeDocument/2006/relationships/hyperlink" Target="http://wwwgeo-tur.narod.ru/" TargetMode="External"/><Relationship Id="rId5" Type="http://schemas.openxmlformats.org/officeDocument/2006/relationships/hyperlink" Target="http://geo.1september.ru/" TargetMode="External"/><Relationship Id="rId15" Type="http://schemas.openxmlformats.org/officeDocument/2006/relationships/hyperlink" Target="http://www/geo/historic.ru" TargetMode="External"/><Relationship Id="rId10" Type="http://schemas.openxmlformats.org/officeDocument/2006/relationships/hyperlink" Target="http://www.georus.b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o.ru/" TargetMode="External"/><Relationship Id="rId14" Type="http://schemas.openxmlformats.org/officeDocument/2006/relationships/hyperlink" Target="http://www/moj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10</cp:revision>
  <dcterms:created xsi:type="dcterms:W3CDTF">2020-01-17T07:11:00Z</dcterms:created>
  <dcterms:modified xsi:type="dcterms:W3CDTF">2020-01-17T14:36:00Z</dcterms:modified>
</cp:coreProperties>
</file>