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40C0A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BA490F">
        <w:rPr>
          <w:rFonts w:ascii="Times New Roman" w:hAnsi="Times New Roman" w:cs="Times New Roman"/>
          <w:b/>
          <w:sz w:val="28"/>
          <w:szCs w:val="28"/>
        </w:rPr>
        <w:t>.</w:t>
      </w:r>
      <w:r w:rsidR="00140C0A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BA490F" w:rsidRDefault="00296BB7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BA490F" w:rsidRPr="00BA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BA490F" w:rsidRDefault="00296BB7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BA490F" w:rsidRDefault="00140C0A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BA490F" w:rsidRDefault="00296BB7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биологии 10</w:t>
            </w:r>
            <w:r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C25CB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490F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</w:t>
            </w:r>
            <w:r w:rsidR="003C25CB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="001B5377"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BA490F" w:rsidRDefault="005B7CDB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1B5377"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90F" w:rsidRPr="00BA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BA490F" w:rsidRDefault="005B7CDB" w:rsidP="00BA49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BA490F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BA490F" w:rsidRDefault="005B7CDB" w:rsidP="00BA4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BA4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3C25CB" w:rsidRPr="00BA490F" w:rsidRDefault="00BD0827" w:rsidP="00BA49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«Рабочие программы. Предметная линия "Линия жизни". 10-11 классы. Базовый уровень" (В.</w:t>
            </w:r>
            <w:proofErr w:type="gramStart"/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proofErr w:type="gramEnd"/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, Г.Г. Швецов, Т.М. Ефимова)</w:t>
            </w:r>
          </w:p>
          <w:p w:rsidR="00BD0827" w:rsidRPr="00BA490F" w:rsidRDefault="00BD0827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BA490F" w:rsidRDefault="00266115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BA49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BA490F" w:rsidRDefault="00266115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BA490F" w:rsidRDefault="00266115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140C0A" w:rsidRPr="00BA49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BA490F" w:rsidRDefault="00266115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BA490F" w:rsidRDefault="00266115" w:rsidP="00BA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BA490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BA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BA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BA490F" w:rsidRDefault="002D7602" w:rsidP="00BA4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140C0A" w:rsidRPr="00BA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r w:rsidRPr="00BA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старшей школе направлено на достижение следующих целей:</w:t>
            </w:r>
          </w:p>
          <w:p w:rsidR="00140C0A" w:rsidRPr="00BA490F" w:rsidRDefault="00140C0A" w:rsidP="00BA49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1. Овладение  умениями применять биологические знания для объяснения процессов и явлений живой природы, использовать информацию  о современных достижениях  в области биологии и экологии, работать со справочной литературой;</w:t>
            </w:r>
          </w:p>
          <w:p w:rsidR="00140C0A" w:rsidRPr="00BA490F" w:rsidRDefault="00140C0A" w:rsidP="00BA49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2. Развитие  познавательных интересов, интеллектуальных и творческих способностей в процессе проведения  наблюдений за живыми организмами, биологических экспериментов, работы  с различными источниками  информации;</w:t>
            </w:r>
          </w:p>
          <w:p w:rsidR="00140C0A" w:rsidRPr="00BA490F" w:rsidRDefault="00140C0A" w:rsidP="00BA49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3. Воспитание позитивного ценностного отношения к живой природе;</w:t>
            </w:r>
          </w:p>
          <w:p w:rsidR="00296BB7" w:rsidRPr="00BA490F" w:rsidRDefault="00140C0A" w:rsidP="00BA49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приобретенных знаний и умений в повседневной </w:t>
            </w:r>
            <w:r w:rsidRPr="00BA4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для соблюдения  правил поведения в окружающей среде.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BA490F" w:rsidRDefault="00EF4E0F" w:rsidP="00BA4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140C0A" w:rsidRPr="00BA490F" w:rsidRDefault="00140C0A" w:rsidP="00BA49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Биология. 10 класс: учеб</w:t>
            </w:r>
            <w:proofErr w:type="gramStart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>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490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2018. - 224 с.</w:t>
            </w:r>
          </w:p>
          <w:p w:rsidR="00EF4E0F" w:rsidRPr="00BA490F" w:rsidRDefault="00EF4E0F" w:rsidP="00BA490F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BA490F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27CC9" w:rsidRPr="00BA490F" w:rsidRDefault="00E27CC9" w:rsidP="00BA49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140C0A" w:rsidRPr="00BA490F" w:rsidRDefault="0056019E" w:rsidP="00BA490F">
            <w:pPr>
              <w:pStyle w:val="a4"/>
              <w:spacing w:before="0" w:after="0" w:line="276" w:lineRule="auto"/>
              <w:ind w:firstLine="709"/>
              <w:jc w:val="both"/>
            </w:pPr>
            <w:hyperlink r:id="rId5" w:tgtFrame="_blank" w:history="1">
              <w:r w:rsidR="00140C0A" w:rsidRPr="00BA490F">
                <w:rPr>
                  <w:rStyle w:val="a5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140C0A" w:rsidRPr="00BA490F" w:rsidRDefault="00140C0A" w:rsidP="00BA490F">
            <w:pPr>
              <w:pStyle w:val="a4"/>
              <w:spacing w:before="0" w:after="0" w:line="276" w:lineRule="auto"/>
              <w:ind w:firstLine="709"/>
              <w:jc w:val="both"/>
            </w:pPr>
            <w:r w:rsidRPr="00BA490F">
              <w:rPr>
                <w:shd w:val="clear" w:color="auto" w:fill="FFFFFF"/>
              </w:rPr>
              <w:t> </w:t>
            </w:r>
            <w:hyperlink r:id="rId6" w:tgtFrame="_blank" w:history="1">
              <w:r w:rsidRPr="00BA490F">
                <w:rPr>
                  <w:rStyle w:val="a5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140C0A" w:rsidRPr="00BA490F" w:rsidRDefault="0056019E" w:rsidP="00BA490F">
            <w:pPr>
              <w:pStyle w:val="a4"/>
              <w:spacing w:before="0" w:after="0" w:line="276" w:lineRule="auto"/>
              <w:ind w:firstLine="709"/>
              <w:jc w:val="both"/>
            </w:pPr>
            <w:hyperlink r:id="rId7" w:tgtFrame="_blank" w:history="1">
              <w:r w:rsidR="00140C0A" w:rsidRPr="00BA490F">
                <w:rPr>
                  <w:rStyle w:val="a5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140C0A" w:rsidRPr="00BA490F" w:rsidRDefault="0056019E" w:rsidP="00BA490F">
            <w:pPr>
              <w:pStyle w:val="a4"/>
              <w:spacing w:before="0" w:after="0" w:line="276" w:lineRule="auto"/>
              <w:ind w:firstLine="709"/>
              <w:jc w:val="both"/>
            </w:pPr>
            <w:hyperlink r:id="rId8" w:tgtFrame="_blank" w:history="1">
              <w:r w:rsidR="00140C0A" w:rsidRPr="00BA490F">
                <w:rPr>
                  <w:rStyle w:val="a5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140C0A" w:rsidRPr="00BA490F" w:rsidRDefault="0056019E" w:rsidP="00BA490F">
            <w:pPr>
              <w:pStyle w:val="a4"/>
              <w:spacing w:before="0" w:after="0" w:line="276" w:lineRule="auto"/>
              <w:ind w:firstLine="709"/>
              <w:jc w:val="both"/>
            </w:pPr>
            <w:hyperlink r:id="rId9" w:tgtFrame="_blank" w:history="1">
              <w:r w:rsidR="00140C0A" w:rsidRPr="00BA490F">
                <w:rPr>
                  <w:rStyle w:val="a5"/>
                  <w:color w:val="auto"/>
                  <w:shd w:val="clear" w:color="auto" w:fill="FFFFFF"/>
                </w:rPr>
                <w:t>http://www.eco.nw.ru</w:t>
              </w:r>
            </w:hyperlink>
          </w:p>
          <w:p w:rsidR="00296BB7" w:rsidRPr="00BA490F" w:rsidRDefault="0056019E" w:rsidP="00BA490F">
            <w:pPr>
              <w:pStyle w:val="a4"/>
              <w:spacing w:before="0" w:after="0" w:line="276" w:lineRule="auto"/>
              <w:ind w:firstLine="709"/>
              <w:jc w:val="both"/>
            </w:pPr>
            <w:hyperlink r:id="rId10" w:tgtFrame="_blank" w:history="1">
              <w:r w:rsidR="00140C0A" w:rsidRPr="00BA490F">
                <w:rPr>
                  <w:rStyle w:val="a5"/>
                  <w:color w:val="auto"/>
                  <w:shd w:val="clear" w:color="auto" w:fill="FFFFFF"/>
                </w:rPr>
                <w:t>http://www.paleo.ru/museum/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01D87"/>
    <w:rsid w:val="000D1DEF"/>
    <w:rsid w:val="00132316"/>
    <w:rsid w:val="00140C0A"/>
    <w:rsid w:val="001B5377"/>
    <w:rsid w:val="00266115"/>
    <w:rsid w:val="00296BB7"/>
    <w:rsid w:val="002D7602"/>
    <w:rsid w:val="00366B74"/>
    <w:rsid w:val="003C25CB"/>
    <w:rsid w:val="00473C46"/>
    <w:rsid w:val="0056019E"/>
    <w:rsid w:val="005B7CDB"/>
    <w:rsid w:val="00667DFE"/>
    <w:rsid w:val="006707F5"/>
    <w:rsid w:val="006C2BF9"/>
    <w:rsid w:val="006C7D85"/>
    <w:rsid w:val="00A013B4"/>
    <w:rsid w:val="00A15106"/>
    <w:rsid w:val="00AF5181"/>
    <w:rsid w:val="00B11F38"/>
    <w:rsid w:val="00B27D70"/>
    <w:rsid w:val="00B566C8"/>
    <w:rsid w:val="00BA490F"/>
    <w:rsid w:val="00BD0827"/>
    <w:rsid w:val="00C4330C"/>
    <w:rsid w:val="00CE3F63"/>
    <w:rsid w:val="00D769C6"/>
    <w:rsid w:val="00DC600C"/>
    <w:rsid w:val="00E06CB5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40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paleo.ru/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.n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2020-01-17T11:53:00Z</dcterms:created>
  <dcterms:modified xsi:type="dcterms:W3CDTF">2020-01-17T12:11:00Z</dcterms:modified>
</cp:coreProperties>
</file>