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7" w:rsidRPr="002240ED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E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0622AC">
        <w:rPr>
          <w:rFonts w:ascii="Times New Roman" w:hAnsi="Times New Roman" w:cs="Times New Roman"/>
          <w:b/>
          <w:sz w:val="28"/>
          <w:szCs w:val="28"/>
        </w:rPr>
        <w:t>русскому языку. 5</w:t>
      </w:r>
      <w:r w:rsidR="00251590" w:rsidRPr="002240ED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0622AC">
              <w:rPr>
                <w:rFonts w:ascii="Times New Roman" w:hAnsi="Times New Roman" w:cs="Times New Roman"/>
                <w:sz w:val="24"/>
                <w:szCs w:val="24"/>
              </w:rPr>
              <w:t>русскому языку. 5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240ED" w:rsidRPr="002240ED" w:rsidTr="00E27CC9">
        <w:tc>
          <w:tcPr>
            <w:tcW w:w="2553" w:type="dxa"/>
          </w:tcPr>
          <w:p w:rsidR="00BD0827" w:rsidRPr="002240ED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2240ED" w:rsidRDefault="0006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Чечеткина Ольга Эдуардовна</w:t>
            </w:r>
            <w:r w:rsidR="00676FE1" w:rsidRPr="002240ED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  <w:r w:rsidR="00BD0827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2240ED" w:rsidRDefault="00676FE1" w:rsidP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освоение программы русского языка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0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в неделю. Итого </w:t>
            </w:r>
            <w:r w:rsidR="000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175</w:t>
            </w:r>
            <w:r w:rsidR="00296BB7" w:rsidRPr="00224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2240ED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B033CD" w:rsidRPr="002240ED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062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2240ED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2240ED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2240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2240E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B033CD" w:rsidRPr="002240ED" w:rsidRDefault="00BD0827" w:rsidP="002240E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- Рабочей программы по </w:t>
            </w:r>
            <w:r w:rsidR="00B033CD" w:rsidRPr="002240ED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>к учебнику для 5</w:t>
            </w:r>
            <w:r w:rsidR="00B033CD" w:rsidRPr="002240E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класса общеобразовательной школы авторов Т.А. </w:t>
            </w:r>
            <w:proofErr w:type="spellStart"/>
            <w:r w:rsidR="00B033CD" w:rsidRPr="002240ED">
              <w:rPr>
                <w:rFonts w:ascii="Times New Roman" w:eastAsia="Arial Unicode MS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="00B033CD" w:rsidRPr="002240E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М.Т. Баранова, Л.А. </w:t>
            </w:r>
            <w:proofErr w:type="spellStart"/>
            <w:r w:rsidR="00B033CD" w:rsidRPr="002240ED">
              <w:rPr>
                <w:rFonts w:ascii="Times New Roman" w:eastAsia="Arial Unicode MS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="00B033CD" w:rsidRPr="002240E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др. </w:t>
            </w:r>
          </w:p>
          <w:p w:rsidR="00B033CD" w:rsidRPr="002240ED" w:rsidRDefault="00B033CD" w:rsidP="00B033C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E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ПРОГРАММА: </w:t>
            </w:r>
            <w:r w:rsidRPr="00224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«Русский язык. Рабочие программы». Предметная линия учебников Т. А. </w:t>
            </w:r>
            <w:proofErr w:type="spellStart"/>
            <w:r w:rsidRPr="00224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Ладыженской</w:t>
            </w:r>
            <w:proofErr w:type="spellEnd"/>
            <w:r w:rsidRPr="00224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М. Т. Баранова, Л. А. </w:t>
            </w:r>
            <w:proofErr w:type="spellStart"/>
            <w:r w:rsidRPr="00224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Тростенцовой</w:t>
            </w:r>
            <w:proofErr w:type="spellEnd"/>
            <w:r w:rsidRPr="00224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других. – 5-9 классы: пособие для учителей </w:t>
            </w:r>
            <w:proofErr w:type="spellStart"/>
            <w:r w:rsidRPr="00224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</w:t>
            </w:r>
            <w:proofErr w:type="spellEnd"/>
            <w:r w:rsidRPr="00224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учреждений / 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[М. Т. Баранов, Т.А. </w:t>
            </w:r>
            <w:proofErr w:type="spellStart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и др.]</w:t>
            </w:r>
            <w:proofErr w:type="gramStart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proofErr w:type="gramStart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2016</w:t>
            </w:r>
            <w:r w:rsidRPr="002240ED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B033CD" w:rsidRPr="002240ED" w:rsidRDefault="002240ED" w:rsidP="002240E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0622AC" w:rsidRP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Русский язык. 5 класс: рабочая программа по учебнику Т.А. </w:t>
            </w:r>
            <w:proofErr w:type="spellStart"/>
            <w:r w:rsidR="000622AC" w:rsidRP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="000622AC" w:rsidRP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     М.Т. Баранова, Л.А. </w:t>
            </w:r>
            <w:proofErr w:type="spellStart"/>
            <w:r w:rsidR="000622AC" w:rsidRP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="000622AC" w:rsidRP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/ авт.-сост. Г.В. Цветкова. </w:t>
            </w:r>
            <w:proofErr w:type="gramStart"/>
            <w:r w:rsidR="000622AC" w:rsidRP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>—В</w:t>
            </w:r>
            <w:proofErr w:type="gramEnd"/>
            <w:r w:rsidR="000622AC" w:rsidRPr="000622AC">
              <w:rPr>
                <w:rFonts w:ascii="Times New Roman" w:eastAsia="Arial Unicode MS" w:hAnsi="Times New Roman" w:cs="Times New Roman"/>
                <w:sz w:val="24"/>
                <w:szCs w:val="24"/>
              </w:rPr>
              <w:t>олгоград: Учитель,    2016.</w:t>
            </w:r>
          </w:p>
          <w:p w:rsidR="00BD0827" w:rsidRPr="002240ED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2240ED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2240ED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2240ED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282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B033CD" w:rsidRPr="002240ED">
              <w:rPr>
                <w:rFonts w:ascii="Times New Roman" w:hAnsi="Times New Roman" w:cs="Times New Roman"/>
                <w:sz w:val="24"/>
                <w:szCs w:val="24"/>
              </w:rPr>
              <w:t>Рассказова О.К., протокол № 1 от 30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2240ED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2240ED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2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2240ED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2240ED">
              <w:rPr>
                <w:sz w:val="24"/>
                <w:szCs w:val="24"/>
              </w:rPr>
              <w:t xml:space="preserve">Цели </w:t>
            </w:r>
            <w:r w:rsidR="005605C5">
              <w:rPr>
                <w:sz w:val="24"/>
                <w:szCs w:val="24"/>
              </w:rPr>
              <w:t xml:space="preserve">и задачи </w:t>
            </w:r>
            <w:r w:rsidRPr="002240ED">
              <w:rPr>
                <w:sz w:val="24"/>
                <w:szCs w:val="24"/>
              </w:rPr>
              <w:t>обучения</w:t>
            </w:r>
            <w:r w:rsidR="005605C5">
              <w:rPr>
                <w:sz w:val="24"/>
                <w:szCs w:val="24"/>
              </w:rPr>
              <w:t xml:space="preserve"> </w:t>
            </w:r>
          </w:p>
          <w:p w:rsidR="000622AC" w:rsidRPr="000622AC" w:rsidRDefault="000622AC" w:rsidP="000622AC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bCs/>
                <w:iCs/>
              </w:rPr>
            </w:pPr>
            <w:r w:rsidRPr="000622AC">
              <w:rPr>
                <w:bCs/>
                <w:iCs/>
              </w:rPr>
              <w:t>формирование у обучающихся знаково-символического и логического мышления на базе основных положений науки о языке; представления о языке как составляющей целостной науч</w:t>
            </w:r>
            <w:r w:rsidRPr="000622AC">
              <w:rPr>
                <w:bCs/>
                <w:iCs/>
              </w:rPr>
              <w:softHyphen/>
              <w:t>ной картины мира (познавательная цель);</w:t>
            </w:r>
          </w:p>
          <w:p w:rsidR="000622AC" w:rsidRPr="000622AC" w:rsidRDefault="000622AC" w:rsidP="000622AC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bCs/>
                <w:iCs/>
              </w:rPr>
            </w:pPr>
            <w:r w:rsidRPr="000622AC">
              <w:rPr>
                <w:bCs/>
                <w:iCs/>
              </w:rPr>
              <w:t>формирование коммуникативной компетенции (социокультурная цель).</w:t>
            </w:r>
          </w:p>
          <w:p w:rsidR="000622AC" w:rsidRPr="000622AC" w:rsidRDefault="000622AC" w:rsidP="000622AC">
            <w:pPr>
              <w:pStyle w:val="a5"/>
              <w:shd w:val="clear" w:color="auto" w:fill="FFFFFF"/>
              <w:rPr>
                <w:bCs/>
                <w:iCs/>
              </w:rPr>
            </w:pPr>
            <w:r w:rsidRPr="000622AC">
              <w:rPr>
                <w:bCs/>
                <w:iCs/>
              </w:rPr>
              <w:t>В соответствии с этой целью ставятся задачи:</w:t>
            </w:r>
          </w:p>
          <w:p w:rsidR="000622AC" w:rsidRPr="000622AC" w:rsidRDefault="000622AC" w:rsidP="000622AC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bCs/>
                <w:iCs/>
              </w:rPr>
            </w:pPr>
            <w:r w:rsidRPr="000622AC">
              <w:rPr>
                <w:bCs/>
                <w:iCs/>
              </w:rPr>
              <w:t>развитие у обучающихся понимания русского языка как одной из основных национально-</w:t>
            </w:r>
            <w:r w:rsidRPr="000622AC">
              <w:rPr>
                <w:bCs/>
                <w:iCs/>
              </w:rPr>
              <w:softHyphen/>
              <w:t xml:space="preserve">культурных ценностей русского народа: любви и </w:t>
            </w:r>
            <w:r w:rsidRPr="000622AC">
              <w:rPr>
                <w:bCs/>
                <w:iCs/>
              </w:rPr>
              <w:lastRenderedPageBreak/>
              <w:t>интереса к нему, осознания его красоты и эсте</w:t>
            </w:r>
            <w:r w:rsidRPr="000622AC">
              <w:rPr>
                <w:bCs/>
                <w:iCs/>
              </w:rPr>
              <w:softHyphen/>
              <w:t>тической ценности, гордости и уважения к языку как части русской национальной культуры;</w:t>
            </w:r>
          </w:p>
          <w:p w:rsidR="000622AC" w:rsidRPr="000622AC" w:rsidRDefault="000622AC" w:rsidP="000622AC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bCs/>
                <w:iCs/>
              </w:rPr>
            </w:pPr>
            <w:r w:rsidRPr="000622AC">
              <w:rPr>
                <w:bCs/>
                <w:iCs/>
              </w:rPr>
              <w:t>осознание себя носителем языка, языковой личностью, находящейся через язык и созданные на нем тексты в постоянном диалоге с миром и с самой собой; формирование чувства языка;</w:t>
            </w:r>
          </w:p>
          <w:p w:rsidR="000622AC" w:rsidRPr="000622AC" w:rsidRDefault="000622AC" w:rsidP="000622AC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bCs/>
                <w:iCs/>
              </w:rPr>
            </w:pPr>
            <w:r w:rsidRPr="000622AC">
              <w:rPr>
                <w:bCs/>
                <w:iCs/>
              </w:rPr>
              <w:t>формирование представления об эстетической ценности русского языка; воспитание по</w:t>
            </w:r>
            <w:r w:rsidRPr="000622AC">
              <w:rPr>
                <w:bCs/>
                <w:iCs/>
              </w:rPr>
              <w:softHyphen/>
              <w:t>требности совершенствовать свою устную и письменную речь, делать ее правильной, точной, богатой;</w:t>
            </w:r>
          </w:p>
          <w:p w:rsidR="00296BB7" w:rsidRPr="000622AC" w:rsidRDefault="000622AC" w:rsidP="000622A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622AC">
              <w:rPr>
                <w:bCs/>
                <w:iCs/>
                <w:lang w:eastAsia="en-US"/>
              </w:rPr>
              <w:t>сообщение необходимых знаний и формирование учебно-языковых, речевых, орфографиче</w:t>
            </w:r>
            <w:r w:rsidRPr="000622AC">
              <w:rPr>
                <w:bCs/>
                <w:iCs/>
                <w:lang w:eastAsia="en-US"/>
              </w:rPr>
              <w:softHyphen/>
              <w:t>ских и пунктуационных умений и навыков, необходимых для того, чтобы правильно, точно и выразительно говорить, читать и писать на родном языке.</w:t>
            </w:r>
          </w:p>
        </w:tc>
      </w:tr>
      <w:tr w:rsidR="002240ED" w:rsidRPr="002240ED" w:rsidTr="00E27CC9">
        <w:tc>
          <w:tcPr>
            <w:tcW w:w="2553" w:type="dxa"/>
          </w:tcPr>
          <w:p w:rsidR="00296BB7" w:rsidRPr="002240ED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учебно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Pr="002240ED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0622AC" w:rsidRDefault="000622AC" w:rsidP="00C56106">
            <w:pPr>
              <w:pStyle w:val="60"/>
              <w:shd w:val="clear" w:color="auto" w:fill="auto"/>
              <w:spacing w:line="240" w:lineRule="auto"/>
              <w:ind w:firstLine="0"/>
              <w:rPr>
                <w:rFonts w:eastAsia="SimSun"/>
                <w:kern w:val="3"/>
                <w:sz w:val="24"/>
                <w:szCs w:val="24"/>
              </w:rPr>
            </w:pPr>
            <w:r w:rsidRPr="000622AC">
              <w:rPr>
                <w:rFonts w:eastAsia="SimSun"/>
                <w:kern w:val="3"/>
                <w:sz w:val="24"/>
                <w:szCs w:val="24"/>
              </w:rPr>
              <w:t>Русский язык. 5 класс: Учеб</w:t>
            </w:r>
            <w:proofErr w:type="gramStart"/>
            <w:r w:rsidRPr="000622AC">
              <w:rPr>
                <w:rFonts w:eastAsia="SimSun"/>
                <w:kern w:val="3"/>
                <w:sz w:val="24"/>
                <w:szCs w:val="24"/>
              </w:rPr>
              <w:t>.</w:t>
            </w:r>
            <w:proofErr w:type="gramEnd"/>
            <w:r w:rsidRPr="000622AC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  <w:proofErr w:type="gramStart"/>
            <w:r w:rsidRPr="000622AC">
              <w:rPr>
                <w:rFonts w:eastAsia="SimSun"/>
                <w:kern w:val="3"/>
                <w:sz w:val="24"/>
                <w:szCs w:val="24"/>
              </w:rPr>
              <w:t>д</w:t>
            </w:r>
            <w:proofErr w:type="gramEnd"/>
            <w:r w:rsidRPr="000622AC">
              <w:rPr>
                <w:rFonts w:eastAsia="SimSun"/>
                <w:kern w:val="3"/>
                <w:sz w:val="24"/>
                <w:szCs w:val="24"/>
              </w:rPr>
              <w:t xml:space="preserve">ля </w:t>
            </w:r>
            <w:proofErr w:type="spellStart"/>
            <w:r w:rsidRPr="000622AC">
              <w:rPr>
                <w:rFonts w:eastAsia="SimSun"/>
                <w:kern w:val="3"/>
                <w:sz w:val="24"/>
                <w:szCs w:val="24"/>
              </w:rPr>
              <w:t>общеобразоват</w:t>
            </w:r>
            <w:proofErr w:type="spellEnd"/>
            <w:r w:rsidRPr="000622AC">
              <w:rPr>
                <w:rFonts w:eastAsia="SimSun"/>
                <w:kern w:val="3"/>
                <w:sz w:val="24"/>
                <w:szCs w:val="24"/>
              </w:rPr>
              <w:t xml:space="preserve">. организаций. В 2 ч.                                   [Т. А. </w:t>
            </w:r>
            <w:proofErr w:type="spellStart"/>
            <w:r w:rsidRPr="000622AC">
              <w:rPr>
                <w:rFonts w:eastAsia="SimSun"/>
                <w:kern w:val="3"/>
                <w:sz w:val="24"/>
                <w:szCs w:val="24"/>
              </w:rPr>
              <w:t>Ладыженская</w:t>
            </w:r>
            <w:proofErr w:type="spellEnd"/>
            <w:r w:rsidRPr="000622AC">
              <w:rPr>
                <w:rFonts w:eastAsia="SimSun"/>
                <w:kern w:val="3"/>
                <w:sz w:val="24"/>
                <w:szCs w:val="24"/>
              </w:rPr>
              <w:t xml:space="preserve"> и др.]. – М.: Просвещение, 2019.</w:t>
            </w:r>
          </w:p>
          <w:p w:rsidR="00C56106" w:rsidRDefault="00EF4E0F" w:rsidP="00C56106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240ED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0622AC" w:rsidRPr="000622AC" w:rsidRDefault="000622AC" w:rsidP="000622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Богданова Г. А. Русский язык: Рабочая тетрадь для 5 класса. В 2-х ч. – М.: Издательский Дом «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Генжер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», 2018.</w:t>
            </w:r>
          </w:p>
          <w:p w:rsidR="000622AC" w:rsidRPr="000622AC" w:rsidRDefault="000622AC" w:rsidP="000622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Ефремова Е.А. Русский язык. 5 класс. Рабочая тетрадь: учебное пособие для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организаций. – 7-е изд. – М.: Просвещение, 2019.</w:t>
            </w:r>
          </w:p>
          <w:p w:rsidR="000622AC" w:rsidRPr="000622AC" w:rsidRDefault="000622AC" w:rsidP="000622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 А.Ю.,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Сененко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 ВПР ФИОКО. Русский язык. 5 класс. Типовые задания. 10 вариантов. – Издательство «Экзамен», 2019.</w:t>
            </w:r>
          </w:p>
          <w:p w:rsidR="000622AC" w:rsidRPr="000622AC" w:rsidRDefault="000622AC" w:rsidP="000622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Никулина М.Ю. Тренажер по русскому языку: Орфография: 5 класс. ФГОС / М.Ю. Никулина. –  М.: Издательство «Экзамен», 2020.</w:t>
            </w:r>
          </w:p>
          <w:p w:rsidR="000622AC" w:rsidRPr="000622AC" w:rsidRDefault="000622AC" w:rsidP="000622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Скрипка Е.Н. Тренажер по русскому языку: Пунктуация: 5 класс. ФГОС / Е.Н. Скрипка. – М.: Издательство «Экзамен», 2020.</w:t>
            </w:r>
          </w:p>
          <w:p w:rsidR="000622AC" w:rsidRPr="000622AC" w:rsidRDefault="000622AC" w:rsidP="000622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Цыбулько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И.П., Соловьева Т.В., Журавлева Л.И. Русский язык. 5 класс. Тематический и итоговый контроль. Сборник проверочных работ. – Издательство «Национальное образование», 2018.</w:t>
            </w:r>
          </w:p>
          <w:p w:rsidR="000622AC" w:rsidRPr="000622AC" w:rsidRDefault="000622AC" w:rsidP="000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Богданова Г.А. Уроки русского языка в 5 классе. Пособие для учителя. – М.: Просвещение, 2017.</w:t>
            </w:r>
          </w:p>
          <w:p w:rsidR="000622AC" w:rsidRPr="000622AC" w:rsidRDefault="000622AC" w:rsidP="000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Богданова Г. А. Русский язык. 5-9 классы. Сборник диктантов по русскому языку / Г. А. Богданова. – М.: Просвещение, 2019.</w:t>
            </w:r>
          </w:p>
          <w:p w:rsidR="000622AC" w:rsidRPr="000622AC" w:rsidRDefault="000622AC" w:rsidP="000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Антонова С.В.,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Гулякова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 Русский язык: 5 класс: контрольные работы тестовой формы: практикум для учащихся общеобразовательных организаций / С.В. Антонова, Т.И.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Гулякова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2-е изд., стереотип. – М.: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-Граф, 2019.</w:t>
            </w:r>
          </w:p>
          <w:p w:rsidR="000622AC" w:rsidRPr="000622AC" w:rsidRDefault="000622AC" w:rsidP="000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Егорова Н.В. Поурочные разработки по русскому языку. 5 класс. Универсальное издание. ФГОС. Издательство: ВАКО, 2016.</w:t>
            </w:r>
          </w:p>
          <w:p w:rsidR="000622AC" w:rsidRPr="000622AC" w:rsidRDefault="000622AC" w:rsidP="000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Зима Е.В. Комплексная тетрадь для контроля знаний. Русский язык. 5 класс. – М.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Аркти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, 2014.</w:t>
            </w:r>
          </w:p>
          <w:p w:rsidR="000622AC" w:rsidRPr="000622AC" w:rsidRDefault="000622AC" w:rsidP="000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Соловьева Н.Н. Русский язык. Диктанты и изложения. 5 класс: учеб</w:t>
            </w:r>
            <w:proofErr w:type="gram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особие для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организаций / Н.Н. Соловьева. – 7-е изд. – М.: Просвещение, 2019.</w:t>
            </w:r>
          </w:p>
          <w:p w:rsidR="000622AC" w:rsidRPr="000622AC" w:rsidRDefault="000622AC" w:rsidP="000622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Челышева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И.Л. Русский язык: планы-конспекты уроков / И.Л. </w:t>
            </w:r>
            <w:proofErr w:type="spell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Челышева</w:t>
            </w:r>
            <w:proofErr w:type="spell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. – Изд. 3-е. – Ростов н</w:t>
            </w:r>
            <w:proofErr w:type="gramStart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/Д</w:t>
            </w:r>
            <w:proofErr w:type="gramEnd"/>
            <w:r w:rsidRPr="000622AC">
              <w:rPr>
                <w:rFonts w:ascii="Times New Roman" w:hAnsi="Times New Roman" w:cs="Times New Roman"/>
                <w:bCs/>
                <w:sz w:val="24"/>
                <w:szCs w:val="24"/>
              </w:rPr>
              <w:t>: Феникс, 2017.</w:t>
            </w:r>
          </w:p>
          <w:p w:rsidR="00E27CC9" w:rsidRPr="002240ED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0622AC" w:rsidRPr="000622AC" w:rsidRDefault="000622AC" w:rsidP="000622AC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0622AC">
              <w:rPr>
                <w:rFonts w:ascii="Times New Roman" w:hAnsi="Times New Roman" w:cs="Times New Roman"/>
                <w:sz w:val="24"/>
                <w:szCs w:val="24"/>
              </w:rPr>
              <w:t>Справочный портал по русскому языку «Культура письмен</w:t>
            </w:r>
            <w:r w:rsidRPr="000622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речи»:. </w:t>
            </w:r>
            <w:hyperlink r:id="rId6" w:history="1">
              <w:bookmarkStart w:id="1" w:name="_Hlk20866597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bookmarkEnd w:id="1"/>
              <w:proofErr w:type="spellStart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gramota</w:t>
              </w:r>
              <w:proofErr w:type="spellEnd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6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AC" w:rsidRPr="000622AC" w:rsidRDefault="000622AC" w:rsidP="000622AC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6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Единое окно доступа к образовательным ресурсам: </w:t>
            </w:r>
            <w:r w:rsidRPr="00062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</w:t>
            </w:r>
            <w:proofErr w:type="gramEnd"/>
            <w:r w:rsidRPr="000622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622A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yandex.ru/clck/jsredir?bu=hnrf&amp;from=yandex.ru%3Bsearch%2F%3Bweb%3B%3B&amp;text=&amp;etext=1919.DSGwUiDOcGPMdsTd6ZHh4uGHba4yPIG95_F5jVBmiBwVkkNfxHTztZsJR9DIdFXmI-Zxi3iwFuyZx33Q0K3cN2xJt-nCNldBRC-MVHh8qSsOIEXLzFLxrFOaKCD1kSp6MPPaK0rEdp4_1c1DLd5HUw.a545f24f1343dff9283806ff19a27648700d0144&amp;uuid=&amp;state=PEtFfuTeVD4jaxywoSUvtB2i7c0_vxGdKJBUN48dhRZvCoeh7Fr_QTl1jaFU0tAbVFv0N4ZVJSNaxFOwX98MX1Q2dK_Re4xlSsi7Ns2fZ_E,&amp;&amp;cst=AiuY0DBWFJ5fN_r-AEszk0fWchXql-ggOGOzw9srNELF0SpVIUZhFlfQxS8VBj6vmPBO_9BRFgJswHWgIBiX7GC0v1xpTEaM1VK32sK2JpZQjNL3KOW8MvjlgDgnjgW28RWu1NZfO0pVmOSqw8QbioCSPLFoUWwgR976LwUG_qLLjQS-EGmOoxwU7j-j_pCH2qpOKDTx-sGqUFCjwzGHSipY7KBwfyFdEvu-OCIpPfgsuU3B0qcQGWN0RLdYnh4GoZjrMo1xbPjt_lJPqZXqVtX_j5aI1uW-P-gZk49N53S6VchjrTSnFUrbOQBgBOufny_QfodJy4uwSL-m624VI5zqKZTKIiWloFEw_JY3UhuhOonv2o4oyPjPLo07fJMe34IuSTVcew3SMqiGPcwdIWQz6zWdjCjEWKclTAaIp7C9gvjIEoG10FMwWRT1oaCfXOR8x_9Rkjxe_8Zb1b-HT0WRF9CyrpMdDs9rHMTyVDTpnavWbbY-loJqglB3VoAt-l7S8zXHrt_P3ifUmyFiNj9ZOGVsSG_9LQ7cM_usvo_lVxfGZQWDQzkb1IepX_J7BhRpC5iVQxbc18e3kV-dVzOE1y5AdfweuDUCSeyzdfcHLiTEdVzg-CeN5YQKY-bUOcT_jKjLepNgmoSX9v5EiUZbTHd5br6c-fZu9Vs-nUtQjRqBvshk8Tf6Tkz8a_88qhF7WO7FqOcDbUAXqP-p3GQySqNzerYY-kQBZH2sOM_3EBkaBm_Es5ASQYju8KitAOmClS0z1lKotw67OFGRFGD0LgAY9gTODTLlTp_04EM,&amp;data=UlNrNmk5WktYejR0eWJFYk1LdmtxdXg3NzQxMzEyQldBS28xSkVVdDNnenh3Sk5lSFZ5LUFObmJLLTRLRlFEbnBoTnZ4eWFpX2JwbG1EWFRRT3RiRVpjV203Y3JnUTdl&amp;sign=34184e061582cde4f2625fec4d849b6e&amp;keyno=0&amp;b64e=2&amp;ref=orjY4mGPRjk5boDnW0uvlrrd71vZw9kpFMROkZxNbVEsgISE_sfz--vFa62L6txJKXtIWnzMZ1LTLMj6DWWMpnNPuS1gsJq7f0ctZTtrNoIJBwDYfFAavDpzVSvaB5xCmRz0uzAO-M9pFwlgekAwdvV3nU7cMGP0zlQPNkKjKw9Q282zXQl_y3yRfurEAenjck2kkw0kN7VGz05wyGGZJ-vyXilfZKZORiROeLuDXoFyQLTMOzm8OGtBs6iDRuS1u9k8GQWEnauwe3rCRZIFWDw5LpNBXIKW-5HXKIkKZU8JYCgWPzS7L2cALxwxLxn87v2w_RTU7kkhVLrkmQHyu3RBBX-RfSugj-FWAdKGtGR9TD1YYYE7qF2trLBFiGhV9KcvfIJLl2d7TBhCsL5dHuLaNFFlCKId1Bp0KmG84SEPXU7UMKACROVrpSkJV2udirjVRny1adw,&amp;l10n=ru&amp;rp=1&amp;cts=1537775488954&amp;mc=5.466458491064815&amp;hdtime=5135" \t "_blank" </w:instrText>
            </w:r>
            <w:r w:rsidRPr="000622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622AC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window.edu.ru</w:t>
            </w:r>
            <w:r w:rsidRPr="000622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622AC" w:rsidRPr="000622AC" w:rsidRDefault="000622AC" w:rsidP="000622AC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2AC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r w:rsidRPr="00062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</w:t>
            </w:r>
            <w:proofErr w:type="gramEnd"/>
            <w:hyperlink r:id="rId7" w:tgtFrame="_blank" w:history="1"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school-collection.edu.ru</w:t>
              </w:r>
            </w:hyperlink>
            <w:r w:rsidRPr="0006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AC" w:rsidRPr="000622AC" w:rsidRDefault="000622AC" w:rsidP="000622AC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энциклопедия Википедия - </w:t>
            </w:r>
            <w:hyperlink r:id="rId8" w:history="1"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wikipedia</w:t>
              </w:r>
              <w:proofErr w:type="spellEnd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6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AC" w:rsidRPr="000622AC" w:rsidRDefault="000622AC" w:rsidP="000622AC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2AC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педагогических измерений: www.</w:t>
            </w:r>
            <w:hyperlink r:id="rId9" w:tgtFrame="_blank" w:history="1"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fipi.ru</w:t>
              </w:r>
            </w:hyperlink>
            <w:r w:rsidRPr="00062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622AC" w:rsidRPr="000622AC" w:rsidRDefault="000622AC" w:rsidP="000622AC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2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словари - </w:t>
            </w:r>
            <w:hyperlink r:id="rId10" w:history="1"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slovari</w:t>
              </w:r>
              <w:proofErr w:type="spellEnd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622A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bookmarkEnd w:id="0"/>
          <w:p w:rsidR="00296BB7" w:rsidRPr="002240ED" w:rsidRDefault="00296BB7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B1D"/>
    <w:multiLevelType w:val="multilevel"/>
    <w:tmpl w:val="99444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91363"/>
    <w:multiLevelType w:val="hybridMultilevel"/>
    <w:tmpl w:val="8054B152"/>
    <w:lvl w:ilvl="0" w:tplc="4418A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269E"/>
    <w:multiLevelType w:val="multilevel"/>
    <w:tmpl w:val="7506E3E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8594D"/>
    <w:multiLevelType w:val="multilevel"/>
    <w:tmpl w:val="627E05E6"/>
    <w:styleLink w:val="WWNum44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2475696"/>
    <w:multiLevelType w:val="multilevel"/>
    <w:tmpl w:val="25881C10"/>
    <w:styleLink w:val="WWNum45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2766443"/>
    <w:multiLevelType w:val="hybridMultilevel"/>
    <w:tmpl w:val="2D2C3C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2FEAAC96">
      <w:start w:val="1"/>
      <w:numFmt w:val="decimal"/>
      <w:lvlText w:val="%2."/>
      <w:lvlJc w:val="left"/>
      <w:pPr>
        <w:ind w:left="1866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B7"/>
    <w:rsid w:val="000622AC"/>
    <w:rsid w:val="000A7133"/>
    <w:rsid w:val="002240ED"/>
    <w:rsid w:val="00251590"/>
    <w:rsid w:val="00266115"/>
    <w:rsid w:val="00285E56"/>
    <w:rsid w:val="00296BB7"/>
    <w:rsid w:val="00361282"/>
    <w:rsid w:val="005605C5"/>
    <w:rsid w:val="005B7CDB"/>
    <w:rsid w:val="00602CAE"/>
    <w:rsid w:val="00676FE1"/>
    <w:rsid w:val="00914F31"/>
    <w:rsid w:val="009A4EDC"/>
    <w:rsid w:val="00B033CD"/>
    <w:rsid w:val="00BD0827"/>
    <w:rsid w:val="00C56106"/>
    <w:rsid w:val="00D769C6"/>
    <w:rsid w:val="00E27CC9"/>
    <w:rsid w:val="00EF4E0F"/>
    <w:rsid w:val="00F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rsid w:val="00B033CD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23">
    <w:name w:val="WWNum23"/>
    <w:basedOn w:val="a2"/>
    <w:rsid w:val="00B033CD"/>
    <w:pPr>
      <w:numPr>
        <w:numId w:val="2"/>
      </w:numPr>
    </w:pPr>
  </w:style>
  <w:style w:type="numbering" w:customStyle="1" w:styleId="WWNum45">
    <w:name w:val="WWNum45"/>
    <w:basedOn w:val="a2"/>
    <w:rsid w:val="000A7133"/>
    <w:pPr>
      <w:numPr>
        <w:numId w:val="3"/>
      </w:numPr>
    </w:pPr>
  </w:style>
  <w:style w:type="numbering" w:customStyle="1" w:styleId="WWNum44">
    <w:name w:val="WWNum44"/>
    <w:basedOn w:val="a2"/>
    <w:rsid w:val="000A7133"/>
    <w:pPr>
      <w:numPr>
        <w:numId w:val="5"/>
      </w:numPr>
    </w:pPr>
  </w:style>
  <w:style w:type="paragraph" w:styleId="a5">
    <w:name w:val="Normal (Web)"/>
    <w:basedOn w:val="a"/>
    <w:uiPriority w:val="99"/>
    <w:unhideWhenUsed/>
    <w:rsid w:val="0056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62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rsid w:val="00B033CD"/>
    <w:pPr>
      <w:suppressAutoHyphens/>
      <w:autoSpaceDN w:val="0"/>
      <w:ind w:left="720"/>
      <w:textAlignment w:val="baseline"/>
    </w:pPr>
    <w:rPr>
      <w:rFonts w:ascii="Calibri" w:eastAsia="SimSun" w:hAnsi="Calibri" w:cs="F"/>
      <w:kern w:val="3"/>
    </w:rPr>
  </w:style>
  <w:style w:type="numbering" w:customStyle="1" w:styleId="WWNum23">
    <w:name w:val="WWNum23"/>
    <w:basedOn w:val="a2"/>
    <w:rsid w:val="00B033CD"/>
    <w:pPr>
      <w:numPr>
        <w:numId w:val="2"/>
      </w:numPr>
    </w:pPr>
  </w:style>
  <w:style w:type="numbering" w:customStyle="1" w:styleId="WWNum45">
    <w:name w:val="WWNum45"/>
    <w:basedOn w:val="a2"/>
    <w:rsid w:val="000A7133"/>
    <w:pPr>
      <w:numPr>
        <w:numId w:val="3"/>
      </w:numPr>
    </w:pPr>
  </w:style>
  <w:style w:type="numbering" w:customStyle="1" w:styleId="WWNum44">
    <w:name w:val="WWNum44"/>
    <w:basedOn w:val="a2"/>
    <w:rsid w:val="000A7133"/>
    <w:pPr>
      <w:numPr>
        <w:numId w:val="5"/>
      </w:numPr>
    </w:pPr>
  </w:style>
  <w:style w:type="paragraph" w:styleId="a5">
    <w:name w:val="Normal (Web)"/>
    <w:basedOn w:val="a"/>
    <w:uiPriority w:val="99"/>
    <w:unhideWhenUsed/>
    <w:rsid w:val="0056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6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4l4&amp;from=yandex.ru%3Bsearch%2F%3Bweb%3B%3B&amp;text=&amp;etext=1919.ojxQxphfY70mFDb03Bw1V9XP8gnIXVJ1ty8AtsnjBFkbefOGQN-DlwR_3dCKXbel-pBu3OBAf5X_aQYVuTr9qXXox7jsvhVSXGbL5zobN0M1uxDt3w1dJ0hWMSBkZIL73PXWC7OUR2lBjho56CgwlASPjn5EpHbM-4rJyeJn7ek.4108691aded7095bffe1e212376f32602a15535d&amp;uuid=&amp;state=PEtFfuTeVD4jaxywoSUvtB2i7c0_vxGd2E9eR729KuIQGpPxcKWQSHSdfi63Is_-FTQakDLX4Cm898924SG_gw3_Ej3CZklP&amp;&amp;cst=AiuY0DBWFJ5fN_r-AEszk0fWchXql-ggOGOzw9srNELF0SpVIUZhFlfQxS8VBj6vmPBO_9BRFgJswHWgIBiX7GC0v1xpTEaM1VK32sK2JpZQjNL3KOW8MvjlgDgnjgW28RWu1NZfO0pVmOSqw8QbioCSPLFoUWwgR976LwUG_qLLjQS-EGmOoxwU7j-j_pCH2qpOKDTx-sGqUFCjwzGHSipY7KBwfyFdEvu-OCIpPfgsuU3B0qcQGWN0RLdYnh4GoZjrMo1xbPjt_lJPqZXqVtX_j5aI1uW-P-gZk49N53S6VchjrTSnFUrbOQBgBOufny_QfodJy4uwSL-m624VI5zqKZTKIiWloFEw_JY3UhuhOonv2o4oyPjPLo07fJMe34IuSTVcew3SMqiGPcwdIWQz6zWdjCjEWKclTAaIp7C9gvjIEoG10FMwWRT1oaCfXOR8x_9Rkjxe_8Zb1b-HT0WRF9CyrpMdDs9rHMTyVDTpnavWbbY-loJqglB3VoAt-l7S8zXHrt_P3ifUmyFiNj9ZOGVsSG_9LQ7cM_usvo_lVxfGZQWDQzkb1IepX_J7BhRpC5iVQxbc18e3kV-dVzOE1y5AdfweuDUCSeyzdfcHLiTEdVzg-CeN5YQKY-bUOcT_jKjLepNgmoSX9v5EiUZbTHd5br6c-fZu9Vs-nUtQjRqBvshk8Tf6Tkz8a_88qhF7WO7FqOcDbUAXqP-p3GQySqNzerYY5YEtDnLXDsi41nUd5E-hhRg9dx4dxARvatbr781-enEoyA2cl5iQkAMkjsHGZimpCID4Tw8hqBg,&amp;data=UlNrNmk5WktYejR0eWJFYk1Ldmtxa1BRcmtEZ3ppNXRxMmo3UEQxNkpzSVF4ejZ1U1hibzFvNVN6VGNGc21URE4wanhudDRtc1JzOU1nSE9hb2Zrako2cVQ2akVBbFpfOFNoS3k1b18xMHVoN0ZveXdOUXVldyws&amp;sign=dedd2a23dd32759cc2cc458c6d8356c0&amp;keyno=0&amp;b64e=2&amp;ref=orjY4mGPRjk5boDnW0uvlrrd71vZw9kpRtN4h_-mb-LQOIB16mLxhct3ySHh8I924_DaVuCN_epfffsHBrmtYxJ3-6v4DLN43ZAh3HN1tkuMCP4lUT3upXeXHNTh6Jtgme0nfzWlr2pRKhsfIrlAWMGufmIgYlAXqu4JA3x9NEPAvOPsLbWdSeZtPpI4KUoAfTbfPGwSg76f_JZzE4072TdAqomj9YLzDlZyY6_ObWL9lDS-To9PZeM8XC5v9kx1DEEx5wBsct5C9oINgIfCcamC5dBqRX3DZDbzUf5--fvnOvoIM9qphTyTJLCvwuF8Mn595uWkfT8zieQ5YsG7Co0Lzf8GBdydnViwFdKlWZWp-EiPXu_RDcRNB13wOgkOJHh1-RjfvGiKuilcHtgmf456nO_siO9dapgpztdhRGa6PRi8ctmJcP0higzDwWyk77RDjaTrSPHk0nemCQ5KVTcTAUSFnAxpofarhz7aFJEDlXuTRCmtWA,,&amp;l10n=ru&amp;rp=1&amp;cts=1537775345538&amp;mc=5.3770703089864975&amp;hdtime=23854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5mi4&amp;from=yandex.ru%3Bsearch%2F%3Bweb%3B%3B&amp;text=&amp;etext=1919.5rst2hx6JvG1pxE1oJHaKjjcbd8h8Rl59K6yW7D4NeU.9da976e24ecb5dfdcba2fff27fc919c78b2d524e&amp;uuid=&amp;state=PEtFfuTeVD4jaxywoSUvtB2i7c0_vxGdKJBUN48dhRY-aIR7HSWXTkR2w7joqWzfoAGTdOCEXKYJy3CqKQd1nOze3Iv5ceFP&amp;&amp;cst=AiuY0DBWFJ5fN_r-AEszk0fWchXql-ggOGOzw9srNELF0SpVIUZhFlfQxS8VBj6vmPBO_9BRFgJswHWgIBiX7GC0v1xpTEaM1VK32sK2JpZQjNL3KOW8MvjlgDgnjgW28RWu1NZfO0pVmOSqw8QbioCSPLFoUWwgR976LwUG_qLLjQS-EGmOoxwU7j-j_pCH2qpOKDTx-sGqUFCjwzGHSipY7KBwfyFdEvu-OCIpPfgsuU3B0qcQGWN0RLdYnh4GoZjrMo1xbPjt_lJPqZXqVtX_j5aI1uW-P-gZk49N53S6VchjrTSnFUrbOQBgBOufny_QfodJy4uwSL-m624VI5zqKZTKIiWloFEw_JY3UhuhOonv2o4oyPjPLo07fJMe34IuSTVcew3SMqiGPcwdIWQz6zWdjCjEWKclTAaIp7C9gvjIEoG10FMwWRT1oaCfXOR8x_9Rkjxe_8Zb1b-HT0WRF9CyrpMdDs9rHMTyVDTpnavWbbY-loJqglB3VoAt-l7S8zXHrt_P3ifUmyFiNj9ZOGVsSG_9LQ7cM_usvo_lVxfGZQWDQzkb1IepX_J7BhRpC5iVQxbc18e3kV-dVzOE1y5AdfweuDUCSeyzdfcHLiTEdVzg-CeN5YQKY-bUOcT_jKjLepNgmoSX9v5EiUZbTHd5br6c-fZu9Vs-nUtQjRqBvshk8Tf6Tkz8a_88qhF7WO7FqOcDbUAXqP-p3GQySqNzerYYmyWF5uutzW-BiYP7tPPfqFQo6I6XBa2tRsITVVpuz9FKqFmmEN8em6gpFkvSR-j5SMn-lSTD9Vc,&amp;data=UlNrNmk5WktYejR0eWJFYk1LdmtxcUxkN2doZjJtckphV1c4aDVHR2k2YjktWHBiRWtJYVNhNkpMQmZnVmpnelpnTjh6c3dIYnpncjBRYjFvOTZTdlNFdkY4alptOHdh&amp;sign=7563f8f8a2e6727f4af5dd48cd7b1a2b&amp;keyno=0&amp;b64e=2&amp;ref=orjY4mGPRjk5boDnW0uvlrrd71vZw9kpVBUyA8nmgRFSkmcF3yD8E0CH-oI8WbAilAmZyRZlWWmkiUBak1XSat-SIraRWCZdv_B0EjhOL40,&amp;l10n=ru&amp;rp=1&amp;cts=1537775199004&amp;mc=5.295236207317708&amp;hdtime=7550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user</cp:lastModifiedBy>
  <cp:revision>2</cp:revision>
  <dcterms:created xsi:type="dcterms:W3CDTF">2020-01-16T12:55:00Z</dcterms:created>
  <dcterms:modified xsi:type="dcterms:W3CDTF">2020-01-16T12:55:00Z</dcterms:modified>
</cp:coreProperties>
</file>